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60" w:rsidRPr="00F22334" w:rsidRDefault="00F22334" w:rsidP="00F22334">
      <w:pPr>
        <w:spacing w:after="0" w:line="240" w:lineRule="auto"/>
        <w:jc w:val="both"/>
        <w:rPr>
          <w:rFonts w:ascii="Times New Roman" w:hAnsi="Times New Roman" w:cs="Times New Roman"/>
          <w:b/>
          <w:sz w:val="24"/>
          <w:szCs w:val="24"/>
        </w:rPr>
      </w:pPr>
      <w:r w:rsidRPr="00F22334">
        <w:rPr>
          <w:rFonts w:ascii="Times New Roman" w:hAnsi="Times New Roman" w:cs="Times New Roman"/>
          <w:b/>
          <w:sz w:val="24"/>
          <w:szCs w:val="24"/>
        </w:rPr>
        <w:t>Chemistry 4055</w:t>
      </w:r>
      <w:r w:rsidR="00545551">
        <w:rPr>
          <w:rFonts w:ascii="Times New Roman" w:hAnsi="Times New Roman" w:cs="Times New Roman"/>
          <w:b/>
          <w:sz w:val="24"/>
          <w:szCs w:val="24"/>
        </w:rPr>
        <w:t xml:space="preserve"> (Spring 2013)</w:t>
      </w:r>
    </w:p>
    <w:p w:rsidR="00F22334" w:rsidRPr="00F22334" w:rsidRDefault="004A4238"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Biochemistry I</w:t>
      </w:r>
    </w:p>
    <w:p w:rsidR="00F22334" w:rsidRDefault="00F22334" w:rsidP="00F22334">
      <w:pPr>
        <w:spacing w:after="0" w:line="240" w:lineRule="auto"/>
        <w:jc w:val="both"/>
        <w:rPr>
          <w:rFonts w:ascii="Times New Roman" w:hAnsi="Times New Roman" w:cs="Times New Roman"/>
          <w:b/>
          <w:sz w:val="24"/>
          <w:szCs w:val="24"/>
        </w:rPr>
      </w:pPr>
      <w:r w:rsidRPr="00F22334">
        <w:rPr>
          <w:rFonts w:ascii="Times New Roman" w:hAnsi="Times New Roman" w:cs="Times New Roman"/>
          <w:b/>
          <w:sz w:val="24"/>
          <w:szCs w:val="24"/>
        </w:rPr>
        <w:t>11:30 am – 12:50 pm CN-142</w:t>
      </w:r>
      <w:r>
        <w:rPr>
          <w:rFonts w:ascii="Times New Roman" w:hAnsi="Times New Roman" w:cs="Times New Roman"/>
          <w:b/>
          <w:sz w:val="24"/>
          <w:szCs w:val="24"/>
        </w:rPr>
        <w:t>, Tuesday &amp; Thursday</w:t>
      </w:r>
    </w:p>
    <w:p w:rsidR="00F22334" w:rsidRDefault="00F22334"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Arthur </w:t>
      </w:r>
      <w:proofErr w:type="spellStart"/>
      <w:r>
        <w:rPr>
          <w:rFonts w:ascii="Times New Roman" w:hAnsi="Times New Roman" w:cs="Times New Roman"/>
          <w:b/>
          <w:sz w:val="24"/>
          <w:szCs w:val="24"/>
        </w:rPr>
        <w:t>Tinoco</w:t>
      </w:r>
      <w:proofErr w:type="spellEnd"/>
      <w:r>
        <w:rPr>
          <w:rFonts w:ascii="Times New Roman" w:hAnsi="Times New Roman" w:cs="Times New Roman"/>
          <w:b/>
          <w:sz w:val="24"/>
          <w:szCs w:val="24"/>
        </w:rPr>
        <w:t>, C</w:t>
      </w:r>
      <w:r w:rsidR="00A414BB">
        <w:rPr>
          <w:rFonts w:ascii="Times New Roman" w:hAnsi="Times New Roman" w:cs="Times New Roman"/>
          <w:b/>
          <w:sz w:val="24"/>
          <w:szCs w:val="24"/>
        </w:rPr>
        <w:t>N</w:t>
      </w:r>
      <w:r>
        <w:rPr>
          <w:rFonts w:ascii="Times New Roman" w:hAnsi="Times New Roman" w:cs="Times New Roman"/>
          <w:b/>
          <w:sz w:val="24"/>
          <w:szCs w:val="24"/>
        </w:rPr>
        <w:t>-224</w:t>
      </w:r>
      <w:r w:rsidR="00CE436A">
        <w:rPr>
          <w:rFonts w:ascii="Times New Roman" w:hAnsi="Times New Roman" w:cs="Times New Roman"/>
          <w:b/>
          <w:sz w:val="24"/>
          <w:szCs w:val="24"/>
        </w:rPr>
        <w:t>, Arthur.david.tinoco@gmail.com</w:t>
      </w:r>
    </w:p>
    <w:p w:rsidR="00F22334" w:rsidRDefault="004A4238"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Office Hours-</w:t>
      </w:r>
      <w:r w:rsidR="00F22334">
        <w:rPr>
          <w:rFonts w:ascii="Times New Roman" w:hAnsi="Times New Roman" w:cs="Times New Roman"/>
          <w:b/>
          <w:sz w:val="24"/>
          <w:szCs w:val="24"/>
        </w:rPr>
        <w:t xml:space="preserve"> 9-11 am, Tuesday &amp; </w:t>
      </w:r>
      <w:r w:rsidR="00F86D24">
        <w:rPr>
          <w:rFonts w:ascii="Times New Roman" w:hAnsi="Times New Roman" w:cs="Times New Roman"/>
          <w:b/>
          <w:sz w:val="24"/>
          <w:szCs w:val="24"/>
        </w:rPr>
        <w:t>Wednesday</w:t>
      </w:r>
    </w:p>
    <w:p w:rsidR="00F22334" w:rsidRDefault="004A4238"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Website- </w:t>
      </w:r>
      <w:r w:rsidR="00A414BB" w:rsidRPr="00A414BB">
        <w:rPr>
          <w:rFonts w:ascii="Times New Roman" w:hAnsi="Times New Roman" w:cs="Times New Roman"/>
          <w:b/>
          <w:sz w:val="24"/>
          <w:szCs w:val="24"/>
        </w:rPr>
        <w:t>http://chemistry4055-atinoco.weebly.com/</w:t>
      </w:r>
    </w:p>
    <w:p w:rsidR="004079F5" w:rsidRDefault="00A414BB"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Facebook page- UPR RP Biochemistry I (Spring 2013)</w:t>
      </w:r>
    </w:p>
    <w:p w:rsidR="00A414BB" w:rsidRDefault="00A414BB" w:rsidP="00F22334">
      <w:pPr>
        <w:spacing w:after="0" w:line="240" w:lineRule="auto"/>
        <w:jc w:val="both"/>
        <w:rPr>
          <w:rFonts w:ascii="Times New Roman" w:hAnsi="Times New Roman" w:cs="Times New Roman"/>
          <w:b/>
          <w:sz w:val="24"/>
          <w:szCs w:val="24"/>
        </w:rPr>
      </w:pPr>
    </w:p>
    <w:p w:rsidR="00EA1262" w:rsidRDefault="004079F5" w:rsidP="00F22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Textbook: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Lehninge</w:t>
      </w:r>
      <w:r w:rsidR="003E4DBD">
        <w:rPr>
          <w:rFonts w:ascii="Times New Roman" w:hAnsi="Times New Roman" w:cs="Times New Roman"/>
          <w:sz w:val="24"/>
          <w:szCs w:val="24"/>
        </w:rPr>
        <w:t>r’s</w:t>
      </w:r>
      <w:proofErr w:type="spellEnd"/>
      <w:r w:rsidR="003E4DBD">
        <w:rPr>
          <w:rFonts w:ascii="Times New Roman" w:hAnsi="Times New Roman" w:cs="Times New Roman"/>
          <w:sz w:val="24"/>
          <w:szCs w:val="24"/>
        </w:rPr>
        <w:t xml:space="preserve"> Principles of Biochemistry 6</w:t>
      </w:r>
      <w:r w:rsidRPr="00813D1F">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
    <w:p w:rsidR="004079F5" w:rsidRPr="004079F5" w:rsidRDefault="00EA1262" w:rsidP="00EA12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w:t>
      </w:r>
      <w:r w:rsidR="004079F5">
        <w:rPr>
          <w:rFonts w:ascii="Times New Roman" w:hAnsi="Times New Roman" w:cs="Times New Roman"/>
          <w:sz w:val="24"/>
          <w:szCs w:val="24"/>
        </w:rPr>
        <w:t>y</w:t>
      </w:r>
      <w:r>
        <w:rPr>
          <w:rFonts w:ascii="Times New Roman" w:hAnsi="Times New Roman" w:cs="Times New Roman"/>
          <w:sz w:val="24"/>
          <w:szCs w:val="24"/>
        </w:rPr>
        <w:t>:</w:t>
      </w:r>
      <w:r w:rsidR="004079F5">
        <w:rPr>
          <w:rFonts w:ascii="Times New Roman" w:hAnsi="Times New Roman" w:cs="Times New Roman"/>
          <w:sz w:val="24"/>
          <w:szCs w:val="24"/>
        </w:rPr>
        <w:t xml:space="preserve"> David L. Nelson and Michael M. Cox</w:t>
      </w:r>
    </w:p>
    <w:p w:rsidR="00E64858" w:rsidRDefault="00E64858" w:rsidP="00F22334">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28"/>
        <w:gridCol w:w="5310"/>
        <w:gridCol w:w="2538"/>
      </w:tblGrid>
      <w:tr w:rsidR="00E64858" w:rsidTr="008E46F9">
        <w:tc>
          <w:tcPr>
            <w:tcW w:w="1728" w:type="dxa"/>
          </w:tcPr>
          <w:p w:rsidR="00E64858" w:rsidRDefault="00E64858" w:rsidP="00E64858">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5310" w:type="dxa"/>
          </w:tcPr>
          <w:p w:rsidR="00E64858" w:rsidRDefault="00E64858" w:rsidP="00E64858">
            <w:pPr>
              <w:jc w:val="center"/>
              <w:rPr>
                <w:rFonts w:ascii="Times New Roman" w:hAnsi="Times New Roman" w:cs="Times New Roman"/>
                <w:b/>
                <w:sz w:val="24"/>
                <w:szCs w:val="24"/>
              </w:rPr>
            </w:pPr>
            <w:r>
              <w:rPr>
                <w:rFonts w:ascii="Times New Roman" w:hAnsi="Times New Roman" w:cs="Times New Roman"/>
                <w:b/>
                <w:sz w:val="24"/>
                <w:szCs w:val="24"/>
              </w:rPr>
              <w:t>Topic</w:t>
            </w:r>
          </w:p>
        </w:tc>
        <w:tc>
          <w:tcPr>
            <w:tcW w:w="2538" w:type="dxa"/>
          </w:tcPr>
          <w:p w:rsidR="00E64858" w:rsidRDefault="00E64858" w:rsidP="008E46F9">
            <w:pPr>
              <w:jc w:val="center"/>
              <w:rPr>
                <w:rFonts w:ascii="Times New Roman" w:hAnsi="Times New Roman" w:cs="Times New Roman"/>
                <w:b/>
                <w:sz w:val="24"/>
                <w:szCs w:val="24"/>
              </w:rPr>
            </w:pPr>
            <w:r>
              <w:rPr>
                <w:rFonts w:ascii="Times New Roman" w:hAnsi="Times New Roman" w:cs="Times New Roman"/>
                <w:b/>
                <w:sz w:val="24"/>
                <w:szCs w:val="24"/>
              </w:rPr>
              <w:t>Assignment</w:t>
            </w:r>
            <w:r w:rsidR="008E46F9">
              <w:rPr>
                <w:rFonts w:ascii="Times New Roman" w:hAnsi="Times New Roman" w:cs="Times New Roman"/>
                <w:b/>
                <w:sz w:val="24"/>
                <w:szCs w:val="24"/>
              </w:rPr>
              <w:t xml:space="preserve"> Due</w:t>
            </w: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10</w:t>
            </w:r>
          </w:p>
        </w:tc>
        <w:tc>
          <w:tcPr>
            <w:tcW w:w="5310" w:type="dxa"/>
          </w:tcPr>
          <w:p w:rsidR="00E64858" w:rsidRPr="00AA0C58" w:rsidRDefault="00AA0C58" w:rsidP="00AA0C58">
            <w:pPr>
              <w:rPr>
                <w:rFonts w:ascii="Times New Roman" w:hAnsi="Times New Roman" w:cs="Times New Roman"/>
                <w:sz w:val="24"/>
                <w:szCs w:val="24"/>
              </w:rPr>
            </w:pPr>
            <w:r>
              <w:rPr>
                <w:rFonts w:ascii="Times New Roman" w:hAnsi="Times New Roman" w:cs="Times New Roman"/>
                <w:sz w:val="24"/>
                <w:szCs w:val="24"/>
              </w:rPr>
              <w:t>Introduction to the Course</w:t>
            </w:r>
            <w:r w:rsidR="007A79C2">
              <w:rPr>
                <w:rFonts w:ascii="Times New Roman" w:hAnsi="Times New Roman" w:cs="Times New Roman"/>
                <w:sz w:val="24"/>
                <w:szCs w:val="24"/>
              </w:rPr>
              <w:t xml:space="preserve"> (Chapter 1)</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15</w:t>
            </w:r>
          </w:p>
        </w:tc>
        <w:tc>
          <w:tcPr>
            <w:tcW w:w="5310" w:type="dxa"/>
          </w:tcPr>
          <w:p w:rsidR="00E64858" w:rsidRPr="00AA0C58" w:rsidRDefault="00AA0C58" w:rsidP="00AA0C58">
            <w:pPr>
              <w:rPr>
                <w:rFonts w:ascii="Times New Roman" w:hAnsi="Times New Roman" w:cs="Times New Roman"/>
                <w:sz w:val="24"/>
                <w:szCs w:val="24"/>
              </w:rPr>
            </w:pPr>
            <w:r>
              <w:rPr>
                <w:rFonts w:ascii="Times New Roman" w:hAnsi="Times New Roman" w:cs="Times New Roman"/>
                <w:sz w:val="24"/>
                <w:szCs w:val="24"/>
              </w:rPr>
              <w:t>Chapter 2-Water</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17</w:t>
            </w:r>
          </w:p>
        </w:tc>
        <w:tc>
          <w:tcPr>
            <w:tcW w:w="5310" w:type="dxa"/>
          </w:tcPr>
          <w:p w:rsidR="00E64858" w:rsidRPr="00AA0C58" w:rsidRDefault="00AA0C58" w:rsidP="00AA0C58">
            <w:pPr>
              <w:rPr>
                <w:rFonts w:ascii="Times New Roman" w:hAnsi="Times New Roman" w:cs="Times New Roman"/>
                <w:sz w:val="24"/>
                <w:szCs w:val="24"/>
              </w:rPr>
            </w:pPr>
            <w:r>
              <w:rPr>
                <w:rFonts w:ascii="Times New Roman" w:hAnsi="Times New Roman" w:cs="Times New Roman"/>
                <w:sz w:val="24"/>
                <w:szCs w:val="24"/>
              </w:rPr>
              <w:t>Chapter 3</w:t>
            </w:r>
            <w:r w:rsidR="008E46F9">
              <w:rPr>
                <w:rFonts w:ascii="Times New Roman" w:hAnsi="Times New Roman" w:cs="Times New Roman"/>
                <w:sz w:val="24"/>
                <w:szCs w:val="24"/>
              </w:rPr>
              <w:t>(L1)</w:t>
            </w:r>
            <w:r>
              <w:rPr>
                <w:rFonts w:ascii="Times New Roman" w:hAnsi="Times New Roman" w:cs="Times New Roman"/>
                <w:sz w:val="24"/>
                <w:szCs w:val="24"/>
              </w:rPr>
              <w:t>- Amino acids, Peptides, and Proteins</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22</w:t>
            </w:r>
          </w:p>
        </w:tc>
        <w:tc>
          <w:tcPr>
            <w:tcW w:w="5310" w:type="dxa"/>
          </w:tcPr>
          <w:p w:rsidR="00E64858" w:rsidRPr="00AA0C58" w:rsidRDefault="00AA0C58" w:rsidP="00AA0C58">
            <w:pPr>
              <w:rPr>
                <w:rFonts w:ascii="Times New Roman" w:hAnsi="Times New Roman" w:cs="Times New Roman"/>
                <w:sz w:val="24"/>
                <w:szCs w:val="24"/>
              </w:rPr>
            </w:pPr>
            <w:r>
              <w:rPr>
                <w:rFonts w:ascii="Times New Roman" w:hAnsi="Times New Roman" w:cs="Times New Roman"/>
                <w:sz w:val="24"/>
                <w:szCs w:val="24"/>
              </w:rPr>
              <w:t>Chapter 3</w:t>
            </w:r>
            <w:r w:rsidR="008E46F9">
              <w:rPr>
                <w:rFonts w:ascii="Times New Roman" w:hAnsi="Times New Roman" w:cs="Times New Roman"/>
                <w:sz w:val="24"/>
                <w:szCs w:val="24"/>
              </w:rPr>
              <w:t>(L2)</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24</w:t>
            </w:r>
          </w:p>
        </w:tc>
        <w:tc>
          <w:tcPr>
            <w:tcW w:w="5310" w:type="dxa"/>
          </w:tcPr>
          <w:p w:rsidR="00E64858" w:rsidRPr="00AA0C58" w:rsidRDefault="00AA0C58" w:rsidP="00AA0C58">
            <w:pPr>
              <w:rPr>
                <w:rFonts w:ascii="Times New Roman" w:hAnsi="Times New Roman" w:cs="Times New Roman"/>
                <w:sz w:val="24"/>
                <w:szCs w:val="24"/>
              </w:rPr>
            </w:pPr>
            <w:r>
              <w:rPr>
                <w:rFonts w:ascii="Times New Roman" w:hAnsi="Times New Roman" w:cs="Times New Roman"/>
                <w:sz w:val="24"/>
                <w:szCs w:val="24"/>
              </w:rPr>
              <w:t>Chapter 4</w:t>
            </w:r>
            <w:r w:rsidR="008E46F9">
              <w:rPr>
                <w:rFonts w:ascii="Times New Roman" w:hAnsi="Times New Roman" w:cs="Times New Roman"/>
                <w:sz w:val="24"/>
                <w:szCs w:val="24"/>
              </w:rPr>
              <w:t>(L1)</w:t>
            </w:r>
            <w:r>
              <w:rPr>
                <w:rFonts w:ascii="Times New Roman" w:hAnsi="Times New Roman" w:cs="Times New Roman"/>
                <w:sz w:val="24"/>
                <w:szCs w:val="24"/>
              </w:rPr>
              <w:t>- The 3D Structure of Proteins</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29</w:t>
            </w:r>
          </w:p>
        </w:tc>
        <w:tc>
          <w:tcPr>
            <w:tcW w:w="5310" w:type="dxa"/>
          </w:tcPr>
          <w:p w:rsidR="00E64858" w:rsidRPr="00AA0C58" w:rsidRDefault="00577D92" w:rsidP="00AA0C58">
            <w:pPr>
              <w:rPr>
                <w:rFonts w:ascii="Times New Roman" w:hAnsi="Times New Roman" w:cs="Times New Roman"/>
                <w:sz w:val="24"/>
                <w:szCs w:val="24"/>
              </w:rPr>
            </w:pPr>
            <w:r>
              <w:rPr>
                <w:rFonts w:ascii="Times New Roman" w:hAnsi="Times New Roman" w:cs="Times New Roman"/>
                <w:sz w:val="24"/>
                <w:szCs w:val="24"/>
              </w:rPr>
              <w:t>Chapter 4</w:t>
            </w:r>
            <w:r w:rsidR="008E46F9">
              <w:rPr>
                <w:rFonts w:ascii="Times New Roman" w:hAnsi="Times New Roman" w:cs="Times New Roman"/>
                <w:sz w:val="24"/>
                <w:szCs w:val="24"/>
              </w:rPr>
              <w:t>(L2)</w:t>
            </w:r>
          </w:p>
        </w:tc>
        <w:tc>
          <w:tcPr>
            <w:tcW w:w="2538" w:type="dxa"/>
          </w:tcPr>
          <w:p w:rsidR="00E64858" w:rsidRPr="00AA0C58" w:rsidRDefault="0059202B" w:rsidP="008E46F9">
            <w:pPr>
              <w:jc w:val="center"/>
              <w:rPr>
                <w:rFonts w:ascii="Times New Roman" w:hAnsi="Times New Roman" w:cs="Times New Roman"/>
                <w:sz w:val="24"/>
                <w:szCs w:val="24"/>
              </w:rPr>
            </w:pPr>
            <w:r>
              <w:rPr>
                <w:rFonts w:ascii="Times New Roman" w:hAnsi="Times New Roman" w:cs="Times New Roman"/>
                <w:sz w:val="24"/>
                <w:szCs w:val="24"/>
              </w:rPr>
              <w:t xml:space="preserve">HW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1-4(L1)</w:t>
            </w: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Jan 31</w:t>
            </w:r>
          </w:p>
        </w:tc>
        <w:tc>
          <w:tcPr>
            <w:tcW w:w="5310" w:type="dxa"/>
          </w:tcPr>
          <w:p w:rsidR="00E64858" w:rsidRPr="00AA0C58" w:rsidRDefault="00577D92" w:rsidP="00AA0C58">
            <w:pPr>
              <w:rPr>
                <w:rFonts w:ascii="Times New Roman" w:hAnsi="Times New Roman" w:cs="Times New Roman"/>
                <w:sz w:val="24"/>
                <w:szCs w:val="24"/>
              </w:rPr>
            </w:pPr>
            <w:r>
              <w:rPr>
                <w:rFonts w:ascii="Times New Roman" w:hAnsi="Times New Roman" w:cs="Times New Roman"/>
                <w:sz w:val="24"/>
                <w:szCs w:val="24"/>
              </w:rPr>
              <w:t>Chapter 5</w:t>
            </w:r>
            <w:r w:rsidR="008E46F9">
              <w:rPr>
                <w:rFonts w:ascii="Times New Roman" w:hAnsi="Times New Roman" w:cs="Times New Roman"/>
                <w:sz w:val="24"/>
                <w:szCs w:val="24"/>
              </w:rPr>
              <w:t>(L1)</w:t>
            </w:r>
            <w:r>
              <w:rPr>
                <w:rFonts w:ascii="Times New Roman" w:hAnsi="Times New Roman" w:cs="Times New Roman"/>
                <w:sz w:val="24"/>
                <w:szCs w:val="24"/>
              </w:rPr>
              <w:t>-</w:t>
            </w:r>
            <w:r w:rsidR="005C4CBD">
              <w:rPr>
                <w:rFonts w:ascii="Times New Roman" w:hAnsi="Times New Roman" w:cs="Times New Roman"/>
                <w:sz w:val="24"/>
                <w:szCs w:val="24"/>
              </w:rPr>
              <w:t xml:space="preserve"> Protein Function</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5</w:t>
            </w:r>
          </w:p>
        </w:tc>
        <w:tc>
          <w:tcPr>
            <w:tcW w:w="5310" w:type="dxa"/>
          </w:tcPr>
          <w:p w:rsidR="00E64858" w:rsidRPr="00AA0C58" w:rsidRDefault="005C4CBD" w:rsidP="00AA0C58">
            <w:pPr>
              <w:rPr>
                <w:rFonts w:ascii="Times New Roman" w:hAnsi="Times New Roman" w:cs="Times New Roman"/>
                <w:sz w:val="24"/>
                <w:szCs w:val="24"/>
              </w:rPr>
            </w:pPr>
            <w:r>
              <w:rPr>
                <w:rFonts w:ascii="Times New Roman" w:hAnsi="Times New Roman" w:cs="Times New Roman"/>
                <w:sz w:val="24"/>
                <w:szCs w:val="24"/>
              </w:rPr>
              <w:t>Test</w:t>
            </w:r>
            <w:r w:rsidR="00A861B8">
              <w:rPr>
                <w:rFonts w:ascii="Times New Roman" w:hAnsi="Times New Roman" w:cs="Times New Roman"/>
                <w:sz w:val="24"/>
                <w:szCs w:val="24"/>
              </w:rPr>
              <w:t xml:space="preserve"> 1</w:t>
            </w:r>
            <w:r w:rsidR="008E46F9">
              <w:rPr>
                <w:rFonts w:ascii="Times New Roman" w:hAnsi="Times New Roman" w:cs="Times New Roman"/>
                <w:sz w:val="24"/>
                <w:szCs w:val="24"/>
              </w:rPr>
              <w:t xml:space="preserve"> [</w:t>
            </w:r>
            <w:proofErr w:type="spellStart"/>
            <w:r w:rsidR="009B4F14">
              <w:rPr>
                <w:rFonts w:ascii="Times New Roman" w:hAnsi="Times New Roman" w:cs="Times New Roman"/>
                <w:sz w:val="24"/>
                <w:szCs w:val="24"/>
              </w:rPr>
              <w:t>Ch</w:t>
            </w:r>
            <w:proofErr w:type="spellEnd"/>
            <w:r w:rsidR="008E46F9">
              <w:rPr>
                <w:rFonts w:ascii="Times New Roman" w:hAnsi="Times New Roman" w:cs="Times New Roman"/>
                <w:sz w:val="24"/>
                <w:szCs w:val="24"/>
              </w:rPr>
              <w:t xml:space="preserve"> 1</w:t>
            </w:r>
            <w:r w:rsidR="009B4F14">
              <w:rPr>
                <w:rFonts w:ascii="Times New Roman" w:hAnsi="Times New Roman" w:cs="Times New Roman"/>
                <w:sz w:val="24"/>
                <w:szCs w:val="24"/>
              </w:rPr>
              <w:t>-4</w:t>
            </w:r>
            <w:r w:rsidR="008E46F9">
              <w:rPr>
                <w:rFonts w:ascii="Times New Roman" w:hAnsi="Times New Roman" w:cs="Times New Roman"/>
                <w:sz w:val="24"/>
                <w:szCs w:val="24"/>
              </w:rPr>
              <w:t>(L1)]</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7</w:t>
            </w:r>
          </w:p>
        </w:tc>
        <w:tc>
          <w:tcPr>
            <w:tcW w:w="5310" w:type="dxa"/>
          </w:tcPr>
          <w:p w:rsidR="00E64858" w:rsidRPr="00AA0C58" w:rsidRDefault="005C4CBD" w:rsidP="00AA0C58">
            <w:pPr>
              <w:rPr>
                <w:rFonts w:ascii="Times New Roman" w:hAnsi="Times New Roman" w:cs="Times New Roman"/>
                <w:sz w:val="24"/>
                <w:szCs w:val="24"/>
              </w:rPr>
            </w:pPr>
            <w:r>
              <w:rPr>
                <w:rFonts w:ascii="Times New Roman" w:hAnsi="Times New Roman" w:cs="Times New Roman"/>
                <w:sz w:val="24"/>
                <w:szCs w:val="24"/>
              </w:rPr>
              <w:t>Chapter 5</w:t>
            </w:r>
            <w:r w:rsidR="008E46F9">
              <w:rPr>
                <w:rFonts w:ascii="Times New Roman" w:hAnsi="Times New Roman" w:cs="Times New Roman"/>
                <w:sz w:val="24"/>
                <w:szCs w:val="24"/>
              </w:rPr>
              <w:t>(L2)</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12</w:t>
            </w:r>
          </w:p>
        </w:tc>
        <w:tc>
          <w:tcPr>
            <w:tcW w:w="5310" w:type="dxa"/>
          </w:tcPr>
          <w:p w:rsidR="00E64858" w:rsidRPr="00AA0C58" w:rsidRDefault="005C4CBD" w:rsidP="00AA0C58">
            <w:pPr>
              <w:rPr>
                <w:rFonts w:ascii="Times New Roman" w:hAnsi="Times New Roman" w:cs="Times New Roman"/>
                <w:sz w:val="24"/>
                <w:szCs w:val="24"/>
              </w:rPr>
            </w:pPr>
            <w:r>
              <w:rPr>
                <w:rFonts w:ascii="Times New Roman" w:hAnsi="Times New Roman" w:cs="Times New Roman"/>
                <w:sz w:val="24"/>
                <w:szCs w:val="24"/>
              </w:rPr>
              <w:t>Chapter 6</w:t>
            </w:r>
            <w:r w:rsidR="008E46F9">
              <w:rPr>
                <w:rFonts w:ascii="Times New Roman" w:hAnsi="Times New Roman" w:cs="Times New Roman"/>
                <w:sz w:val="24"/>
                <w:szCs w:val="24"/>
              </w:rPr>
              <w:t>(L1)</w:t>
            </w:r>
            <w:r w:rsidR="00A861B8">
              <w:rPr>
                <w:rFonts w:ascii="Times New Roman" w:hAnsi="Times New Roman" w:cs="Times New Roman"/>
                <w:sz w:val="24"/>
                <w:szCs w:val="24"/>
              </w:rPr>
              <w:t>- Enzymes</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14</w:t>
            </w:r>
          </w:p>
        </w:tc>
        <w:tc>
          <w:tcPr>
            <w:tcW w:w="5310" w:type="dxa"/>
          </w:tcPr>
          <w:p w:rsidR="00E64858" w:rsidRPr="00AA0C58" w:rsidRDefault="005C4CBD" w:rsidP="003E4DBD">
            <w:pPr>
              <w:rPr>
                <w:rFonts w:ascii="Times New Roman" w:hAnsi="Times New Roman" w:cs="Times New Roman"/>
                <w:sz w:val="24"/>
                <w:szCs w:val="24"/>
              </w:rPr>
            </w:pPr>
            <w:r>
              <w:rPr>
                <w:rFonts w:ascii="Times New Roman" w:hAnsi="Times New Roman" w:cs="Times New Roman"/>
                <w:sz w:val="24"/>
                <w:szCs w:val="24"/>
              </w:rPr>
              <w:t>Chapter 6</w:t>
            </w:r>
            <w:r w:rsidR="008E46F9">
              <w:rPr>
                <w:rFonts w:ascii="Times New Roman" w:hAnsi="Times New Roman" w:cs="Times New Roman"/>
                <w:sz w:val="24"/>
                <w:szCs w:val="24"/>
              </w:rPr>
              <w:t>(L2)</w:t>
            </w:r>
            <w:r w:rsidR="003E4DBD">
              <w:rPr>
                <w:rFonts w:ascii="Times New Roman" w:hAnsi="Times New Roman" w:cs="Times New Roman"/>
                <w:sz w:val="24"/>
                <w:szCs w:val="24"/>
              </w:rPr>
              <w:t>-Enzyme Kinetics</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19</w:t>
            </w:r>
          </w:p>
        </w:tc>
        <w:tc>
          <w:tcPr>
            <w:tcW w:w="5310" w:type="dxa"/>
          </w:tcPr>
          <w:p w:rsidR="00E64858" w:rsidRPr="00AA0C58" w:rsidRDefault="0010681F" w:rsidP="0010681F">
            <w:pPr>
              <w:rPr>
                <w:rFonts w:ascii="Times New Roman" w:hAnsi="Times New Roman" w:cs="Times New Roman"/>
                <w:sz w:val="24"/>
                <w:szCs w:val="24"/>
              </w:rPr>
            </w:pPr>
            <w:r>
              <w:rPr>
                <w:rFonts w:ascii="Times New Roman" w:hAnsi="Times New Roman" w:cs="Times New Roman"/>
                <w:sz w:val="24"/>
                <w:szCs w:val="24"/>
              </w:rPr>
              <w:t>Chapter 6(L3)</w:t>
            </w:r>
            <w:r w:rsidR="003E4DBD">
              <w:rPr>
                <w:rFonts w:ascii="Times New Roman" w:hAnsi="Times New Roman" w:cs="Times New Roman"/>
                <w:sz w:val="24"/>
                <w:szCs w:val="24"/>
              </w:rPr>
              <w:t>-Enzyme Inhibition</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E64858" w:rsidP="00AA0C58">
            <w:pPr>
              <w:jc w:val="center"/>
              <w:rPr>
                <w:rFonts w:ascii="Times New Roman" w:hAnsi="Times New Roman" w:cs="Times New Roman"/>
                <w:sz w:val="24"/>
                <w:szCs w:val="24"/>
              </w:rPr>
            </w:pPr>
            <w:r w:rsidRPr="00AA0C58">
              <w:rPr>
                <w:rFonts w:ascii="Times New Roman" w:hAnsi="Times New Roman" w:cs="Times New Roman"/>
                <w:sz w:val="24"/>
                <w:szCs w:val="24"/>
              </w:rPr>
              <w:t>Feb 21</w:t>
            </w:r>
          </w:p>
        </w:tc>
        <w:tc>
          <w:tcPr>
            <w:tcW w:w="5310" w:type="dxa"/>
          </w:tcPr>
          <w:p w:rsidR="0010681F" w:rsidRDefault="0010681F" w:rsidP="0010681F">
            <w:pPr>
              <w:rPr>
                <w:rFonts w:ascii="Times New Roman" w:hAnsi="Times New Roman" w:cs="Times New Roman"/>
                <w:sz w:val="24"/>
                <w:szCs w:val="24"/>
              </w:rPr>
            </w:pPr>
            <w:r>
              <w:rPr>
                <w:rFonts w:ascii="Times New Roman" w:hAnsi="Times New Roman" w:cs="Times New Roman"/>
                <w:sz w:val="24"/>
                <w:szCs w:val="24"/>
              </w:rPr>
              <w:t>Protein Mechanism;</w:t>
            </w:r>
          </w:p>
          <w:p w:rsidR="00E64858" w:rsidRPr="00AA0C58" w:rsidRDefault="0010681F" w:rsidP="0010681F">
            <w:pPr>
              <w:rPr>
                <w:rFonts w:ascii="Times New Roman" w:hAnsi="Times New Roman" w:cs="Times New Roman"/>
                <w:sz w:val="24"/>
                <w:szCs w:val="24"/>
              </w:rPr>
            </w:pPr>
            <w:r>
              <w:rPr>
                <w:rFonts w:ascii="Times New Roman" w:hAnsi="Times New Roman" w:cs="Times New Roman"/>
                <w:sz w:val="24"/>
                <w:szCs w:val="24"/>
              </w:rPr>
              <w:t>Introduction to Paper Assignment</w:t>
            </w:r>
          </w:p>
        </w:tc>
        <w:tc>
          <w:tcPr>
            <w:tcW w:w="2538" w:type="dxa"/>
          </w:tcPr>
          <w:p w:rsidR="00E64858" w:rsidRPr="00AA0C58" w:rsidRDefault="00E64858" w:rsidP="008E46F9">
            <w:pPr>
              <w:jc w:val="center"/>
              <w:rPr>
                <w:rFonts w:ascii="Times New Roman" w:hAnsi="Times New Roman" w:cs="Times New Roman"/>
                <w:sz w:val="24"/>
                <w:szCs w:val="24"/>
              </w:rPr>
            </w:pPr>
          </w:p>
        </w:tc>
      </w:tr>
      <w:tr w:rsidR="00E64858" w:rsidTr="008E46F9">
        <w:tc>
          <w:tcPr>
            <w:tcW w:w="1728" w:type="dxa"/>
          </w:tcPr>
          <w:p w:rsidR="00E64858"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Feb 26</w:t>
            </w:r>
          </w:p>
        </w:tc>
        <w:tc>
          <w:tcPr>
            <w:tcW w:w="5310" w:type="dxa"/>
          </w:tcPr>
          <w:p w:rsidR="00E64858" w:rsidRPr="00AA0C58" w:rsidRDefault="0010681F" w:rsidP="0010681F">
            <w:pPr>
              <w:rPr>
                <w:rFonts w:ascii="Times New Roman" w:hAnsi="Times New Roman" w:cs="Times New Roman"/>
                <w:sz w:val="24"/>
                <w:szCs w:val="24"/>
              </w:rPr>
            </w:pPr>
            <w:r>
              <w:rPr>
                <w:rFonts w:ascii="Times New Roman" w:hAnsi="Times New Roman" w:cs="Times New Roman"/>
                <w:sz w:val="24"/>
                <w:szCs w:val="24"/>
              </w:rPr>
              <w:t>Chapter 7</w:t>
            </w:r>
            <w:r w:rsidR="008E46F9">
              <w:rPr>
                <w:rFonts w:ascii="Times New Roman" w:hAnsi="Times New Roman" w:cs="Times New Roman"/>
                <w:sz w:val="24"/>
                <w:szCs w:val="24"/>
              </w:rPr>
              <w:t>(L1)</w:t>
            </w:r>
            <w:r w:rsidR="00A861B8">
              <w:rPr>
                <w:rFonts w:ascii="Times New Roman" w:hAnsi="Times New Roman" w:cs="Times New Roman"/>
                <w:sz w:val="24"/>
                <w:szCs w:val="24"/>
              </w:rPr>
              <w:t xml:space="preserve">- </w:t>
            </w:r>
            <w:r>
              <w:rPr>
                <w:rFonts w:ascii="Times New Roman" w:hAnsi="Times New Roman" w:cs="Times New Roman"/>
                <w:sz w:val="24"/>
                <w:szCs w:val="24"/>
              </w:rPr>
              <w:t xml:space="preserve">Carbohydrates and </w:t>
            </w:r>
            <w:proofErr w:type="spellStart"/>
            <w:r>
              <w:rPr>
                <w:rFonts w:ascii="Times New Roman" w:hAnsi="Times New Roman" w:cs="Times New Roman"/>
                <w:sz w:val="24"/>
                <w:szCs w:val="24"/>
              </w:rPr>
              <w:t>Glycobiology</w:t>
            </w:r>
            <w:proofErr w:type="spellEnd"/>
          </w:p>
        </w:tc>
        <w:tc>
          <w:tcPr>
            <w:tcW w:w="2538" w:type="dxa"/>
          </w:tcPr>
          <w:p w:rsidR="00E64858" w:rsidRPr="00AA0C58" w:rsidRDefault="008E46F9" w:rsidP="0010681F">
            <w:pPr>
              <w:jc w:val="center"/>
              <w:rPr>
                <w:rFonts w:ascii="Times New Roman" w:hAnsi="Times New Roman" w:cs="Times New Roman"/>
                <w:sz w:val="24"/>
                <w:szCs w:val="24"/>
              </w:rPr>
            </w:pPr>
            <w:r>
              <w:rPr>
                <w:rFonts w:ascii="Times New Roman" w:hAnsi="Times New Roman" w:cs="Times New Roman"/>
                <w:sz w:val="24"/>
                <w:szCs w:val="24"/>
              </w:rPr>
              <w:t xml:space="preserve">HW </w:t>
            </w:r>
            <w:proofErr w:type="spellStart"/>
            <w:r w:rsidR="009B4F14">
              <w:rPr>
                <w:rFonts w:ascii="Times New Roman" w:hAnsi="Times New Roman" w:cs="Times New Roman"/>
                <w:sz w:val="24"/>
                <w:szCs w:val="24"/>
              </w:rPr>
              <w:t>Ch</w:t>
            </w:r>
            <w:proofErr w:type="spellEnd"/>
            <w:r w:rsidR="009B4F14">
              <w:rPr>
                <w:rFonts w:ascii="Times New Roman" w:hAnsi="Times New Roman" w:cs="Times New Roman"/>
                <w:sz w:val="24"/>
                <w:szCs w:val="24"/>
              </w:rPr>
              <w:t xml:space="preserve"> </w:t>
            </w:r>
            <w:r>
              <w:rPr>
                <w:rFonts w:ascii="Times New Roman" w:hAnsi="Times New Roman" w:cs="Times New Roman"/>
                <w:sz w:val="24"/>
                <w:szCs w:val="24"/>
              </w:rPr>
              <w:t>4(L2)</w:t>
            </w:r>
            <w:r w:rsidR="0010681F">
              <w:rPr>
                <w:rFonts w:ascii="Times New Roman" w:hAnsi="Times New Roman" w:cs="Times New Roman"/>
                <w:sz w:val="24"/>
                <w:szCs w:val="24"/>
              </w:rPr>
              <w:t>-6 and Protein Mechanism Lecture</w:t>
            </w: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Feb 28</w:t>
            </w:r>
          </w:p>
        </w:tc>
        <w:tc>
          <w:tcPr>
            <w:tcW w:w="5310" w:type="dxa"/>
          </w:tcPr>
          <w:p w:rsidR="00D406E2" w:rsidRPr="00AA0C58" w:rsidRDefault="0010681F" w:rsidP="00AA0C58">
            <w:pPr>
              <w:rPr>
                <w:rFonts w:ascii="Times New Roman" w:hAnsi="Times New Roman" w:cs="Times New Roman"/>
                <w:sz w:val="24"/>
                <w:szCs w:val="24"/>
              </w:rPr>
            </w:pPr>
            <w:r>
              <w:rPr>
                <w:rFonts w:ascii="Times New Roman" w:hAnsi="Times New Roman" w:cs="Times New Roman"/>
                <w:sz w:val="24"/>
                <w:szCs w:val="24"/>
              </w:rPr>
              <w:t>Chapter 7</w:t>
            </w:r>
            <w:r w:rsidR="008E46F9">
              <w:rPr>
                <w:rFonts w:ascii="Times New Roman" w:hAnsi="Times New Roman" w:cs="Times New Roman"/>
                <w:sz w:val="24"/>
                <w:szCs w:val="24"/>
              </w:rPr>
              <w:t>(L2)</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5</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No class</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7</w:t>
            </w:r>
          </w:p>
        </w:tc>
        <w:tc>
          <w:tcPr>
            <w:tcW w:w="5310" w:type="dxa"/>
          </w:tcPr>
          <w:p w:rsidR="00D406E2" w:rsidRPr="00AA0C58" w:rsidRDefault="0010681F" w:rsidP="00AA0C58">
            <w:pPr>
              <w:rPr>
                <w:rFonts w:ascii="Times New Roman" w:hAnsi="Times New Roman" w:cs="Times New Roman"/>
                <w:sz w:val="24"/>
                <w:szCs w:val="24"/>
              </w:rPr>
            </w:pPr>
            <w:r>
              <w:rPr>
                <w:rFonts w:ascii="Times New Roman" w:hAnsi="Times New Roman" w:cs="Times New Roman"/>
                <w:sz w:val="24"/>
                <w:szCs w:val="24"/>
              </w:rPr>
              <w:t>Chapter 8(L1)- Nucleotides and Nucleic Acids</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12</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Test 2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4(L2)-6, and Protein Mechanism]</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14</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Chapter 8(L2)</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19</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Chapter 9- DNA-Based Information Technologies</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21</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Chapter 10(L1</w:t>
            </w:r>
            <w:r w:rsidR="0010681F">
              <w:rPr>
                <w:rFonts w:ascii="Times New Roman" w:hAnsi="Times New Roman" w:cs="Times New Roman"/>
                <w:sz w:val="24"/>
                <w:szCs w:val="24"/>
              </w:rPr>
              <w:t>)</w:t>
            </w:r>
            <w:r>
              <w:rPr>
                <w:rFonts w:ascii="Times New Roman" w:hAnsi="Times New Roman" w:cs="Times New Roman"/>
                <w:sz w:val="24"/>
                <w:szCs w:val="24"/>
              </w:rPr>
              <w:t>-Lipids</w:t>
            </w:r>
          </w:p>
        </w:tc>
        <w:tc>
          <w:tcPr>
            <w:tcW w:w="2538" w:type="dxa"/>
          </w:tcPr>
          <w:p w:rsidR="00D406E2" w:rsidRPr="00AA0C58" w:rsidRDefault="00D406E2" w:rsidP="008E46F9">
            <w:pPr>
              <w:jc w:val="center"/>
              <w:rPr>
                <w:rFonts w:ascii="Times New Roman" w:hAnsi="Times New Roman" w:cs="Times New Roman"/>
                <w:sz w:val="24"/>
                <w:szCs w:val="24"/>
              </w:rPr>
            </w:pP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26</w:t>
            </w:r>
          </w:p>
        </w:tc>
        <w:tc>
          <w:tcPr>
            <w:tcW w:w="5310" w:type="dxa"/>
          </w:tcPr>
          <w:p w:rsidR="00D406E2" w:rsidRPr="00AA0C58" w:rsidRDefault="003A5BDA" w:rsidP="00AA0C58">
            <w:pPr>
              <w:rPr>
                <w:rFonts w:ascii="Times New Roman" w:hAnsi="Times New Roman" w:cs="Times New Roman"/>
                <w:sz w:val="24"/>
                <w:szCs w:val="24"/>
              </w:rPr>
            </w:pPr>
            <w:r>
              <w:rPr>
                <w:rFonts w:ascii="Times New Roman" w:hAnsi="Times New Roman" w:cs="Times New Roman"/>
                <w:sz w:val="24"/>
                <w:szCs w:val="24"/>
              </w:rPr>
              <w:t>Chapter 10(L2)</w:t>
            </w:r>
          </w:p>
        </w:tc>
        <w:tc>
          <w:tcPr>
            <w:tcW w:w="2538" w:type="dxa"/>
          </w:tcPr>
          <w:p w:rsidR="00D406E2" w:rsidRPr="00AA0C58" w:rsidRDefault="003A5BDA" w:rsidP="008E46F9">
            <w:pPr>
              <w:jc w:val="center"/>
              <w:rPr>
                <w:rFonts w:ascii="Times New Roman" w:hAnsi="Times New Roman" w:cs="Times New Roman"/>
                <w:sz w:val="24"/>
                <w:szCs w:val="24"/>
              </w:rPr>
            </w:pPr>
            <w:r>
              <w:rPr>
                <w:rFonts w:ascii="Times New Roman" w:hAnsi="Times New Roman" w:cs="Times New Roman"/>
                <w:sz w:val="24"/>
                <w:szCs w:val="24"/>
              </w:rPr>
              <w:t xml:space="preserve">HW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7-9</w:t>
            </w:r>
          </w:p>
        </w:tc>
      </w:tr>
      <w:tr w:rsidR="00D406E2" w:rsidTr="008E46F9">
        <w:tc>
          <w:tcPr>
            <w:tcW w:w="1728" w:type="dxa"/>
          </w:tcPr>
          <w:p w:rsidR="00D406E2" w:rsidRPr="00AA0C58" w:rsidRDefault="00D406E2" w:rsidP="00AA0C58">
            <w:pPr>
              <w:jc w:val="center"/>
              <w:rPr>
                <w:rFonts w:ascii="Times New Roman" w:hAnsi="Times New Roman" w:cs="Times New Roman"/>
                <w:sz w:val="24"/>
                <w:szCs w:val="24"/>
              </w:rPr>
            </w:pPr>
            <w:r w:rsidRPr="00AA0C58">
              <w:rPr>
                <w:rFonts w:ascii="Times New Roman" w:hAnsi="Times New Roman" w:cs="Times New Roman"/>
                <w:sz w:val="24"/>
                <w:szCs w:val="24"/>
              </w:rPr>
              <w:t>Mar 28</w:t>
            </w:r>
          </w:p>
        </w:tc>
        <w:tc>
          <w:tcPr>
            <w:tcW w:w="5310" w:type="dxa"/>
          </w:tcPr>
          <w:p w:rsidR="00D406E2" w:rsidRPr="00AA0C58" w:rsidRDefault="005C4CBD" w:rsidP="00AA0C58">
            <w:pPr>
              <w:rPr>
                <w:rFonts w:ascii="Times New Roman" w:hAnsi="Times New Roman" w:cs="Times New Roman"/>
                <w:sz w:val="24"/>
                <w:szCs w:val="24"/>
              </w:rPr>
            </w:pPr>
            <w:r>
              <w:rPr>
                <w:rFonts w:ascii="Times New Roman" w:hAnsi="Times New Roman" w:cs="Times New Roman"/>
                <w:sz w:val="24"/>
                <w:szCs w:val="24"/>
              </w:rPr>
              <w:t>No Class</w:t>
            </w:r>
          </w:p>
        </w:tc>
        <w:tc>
          <w:tcPr>
            <w:tcW w:w="2538" w:type="dxa"/>
          </w:tcPr>
          <w:p w:rsidR="00D406E2" w:rsidRPr="00AA0C58" w:rsidRDefault="00D406E2"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2</w:t>
            </w:r>
          </w:p>
        </w:tc>
        <w:tc>
          <w:tcPr>
            <w:tcW w:w="5310" w:type="dxa"/>
          </w:tcPr>
          <w:p w:rsidR="00B3225C" w:rsidRPr="00AA0C58" w:rsidRDefault="00B3225C" w:rsidP="009E68C4">
            <w:pPr>
              <w:rPr>
                <w:rFonts w:ascii="Times New Roman" w:hAnsi="Times New Roman" w:cs="Times New Roman"/>
                <w:sz w:val="24"/>
                <w:szCs w:val="24"/>
              </w:rPr>
            </w:pPr>
            <w:r>
              <w:rPr>
                <w:rFonts w:ascii="Times New Roman" w:hAnsi="Times New Roman" w:cs="Times New Roman"/>
                <w:sz w:val="24"/>
                <w:szCs w:val="24"/>
              </w:rPr>
              <w:t>Chapter 11- Biological Membranes and Transport</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4</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Test 3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7,8,9]</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9</w:t>
            </w:r>
          </w:p>
        </w:tc>
        <w:tc>
          <w:tcPr>
            <w:tcW w:w="5310" w:type="dxa"/>
          </w:tcPr>
          <w:p w:rsidR="00B3225C" w:rsidRPr="00AA0C58" w:rsidRDefault="00B3225C" w:rsidP="003A5BDA">
            <w:pPr>
              <w:tabs>
                <w:tab w:val="left" w:pos="1040"/>
              </w:tabs>
              <w:rPr>
                <w:rFonts w:ascii="Times New Roman" w:hAnsi="Times New Roman" w:cs="Times New Roman"/>
                <w:sz w:val="24"/>
                <w:szCs w:val="24"/>
              </w:rPr>
            </w:pPr>
            <w:r>
              <w:rPr>
                <w:rFonts w:ascii="Times New Roman" w:hAnsi="Times New Roman" w:cs="Times New Roman"/>
                <w:sz w:val="24"/>
                <w:szCs w:val="24"/>
              </w:rPr>
              <w:t>Chapter 14(L1)- Glycolysis and Gluconeogenesis</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11</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Chapter 14(L2)</w:t>
            </w:r>
          </w:p>
        </w:tc>
        <w:tc>
          <w:tcPr>
            <w:tcW w:w="2538" w:type="dxa"/>
          </w:tcPr>
          <w:p w:rsidR="00B3225C" w:rsidRPr="00AA0C58" w:rsidRDefault="00B3225C" w:rsidP="008E46F9">
            <w:pPr>
              <w:jc w:val="center"/>
              <w:rPr>
                <w:rFonts w:ascii="Times New Roman" w:hAnsi="Times New Roman" w:cs="Times New Roman"/>
                <w:sz w:val="24"/>
                <w:szCs w:val="24"/>
              </w:rPr>
            </w:pPr>
            <w:r>
              <w:rPr>
                <w:rFonts w:ascii="Times New Roman" w:hAnsi="Times New Roman" w:cs="Times New Roman"/>
                <w:sz w:val="24"/>
                <w:szCs w:val="24"/>
              </w:rPr>
              <w:t>Paper Assignment</w:t>
            </w: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16</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Chapter 16(L1)- The Citric Acid Cycle</w:t>
            </w:r>
          </w:p>
        </w:tc>
        <w:tc>
          <w:tcPr>
            <w:tcW w:w="2538" w:type="dxa"/>
          </w:tcPr>
          <w:p w:rsidR="00B3225C" w:rsidRPr="00AA0C58" w:rsidRDefault="00B3225C" w:rsidP="003B74FC">
            <w:pPr>
              <w:jc w:val="center"/>
              <w:rPr>
                <w:rFonts w:ascii="Times New Roman" w:hAnsi="Times New Roman" w:cs="Times New Roman"/>
                <w:sz w:val="24"/>
                <w:szCs w:val="24"/>
              </w:rPr>
            </w:pPr>
            <w:r>
              <w:rPr>
                <w:rFonts w:ascii="Times New Roman" w:hAnsi="Times New Roman" w:cs="Times New Roman"/>
                <w:sz w:val="24"/>
                <w:szCs w:val="24"/>
              </w:rPr>
              <w:t xml:space="preserve">HW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10, 11, 14</w:t>
            </w: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18</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Chapter 16(L2)</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23</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Test 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 11, 14]</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lastRenderedPageBreak/>
              <w:t>Apr 25</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Chapter 19(L1)-Oxidative Phosphorylation</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Apr 30</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Chapter 19(L2)/ Review</w:t>
            </w:r>
          </w:p>
        </w:tc>
        <w:tc>
          <w:tcPr>
            <w:tcW w:w="2538" w:type="dxa"/>
          </w:tcPr>
          <w:p w:rsidR="00B3225C" w:rsidRPr="00AA0C58" w:rsidRDefault="00B3225C" w:rsidP="008E46F9">
            <w:pPr>
              <w:jc w:val="center"/>
              <w:rPr>
                <w:rFonts w:ascii="Times New Roman" w:hAnsi="Times New Roman" w:cs="Times New Roman"/>
                <w:sz w:val="24"/>
                <w:szCs w:val="24"/>
              </w:rPr>
            </w:pPr>
          </w:p>
        </w:tc>
      </w:tr>
      <w:tr w:rsidR="00B3225C" w:rsidTr="008E46F9">
        <w:tc>
          <w:tcPr>
            <w:tcW w:w="1728" w:type="dxa"/>
          </w:tcPr>
          <w:p w:rsidR="00B3225C" w:rsidRPr="00AA0C58" w:rsidRDefault="00B3225C" w:rsidP="00AA0C58">
            <w:pPr>
              <w:jc w:val="center"/>
              <w:rPr>
                <w:rFonts w:ascii="Times New Roman" w:hAnsi="Times New Roman" w:cs="Times New Roman"/>
                <w:sz w:val="24"/>
                <w:szCs w:val="24"/>
              </w:rPr>
            </w:pPr>
            <w:r w:rsidRPr="00AA0C58">
              <w:rPr>
                <w:rFonts w:ascii="Times New Roman" w:hAnsi="Times New Roman" w:cs="Times New Roman"/>
                <w:sz w:val="24"/>
                <w:szCs w:val="24"/>
              </w:rPr>
              <w:t>May 2</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No Class</w:t>
            </w:r>
          </w:p>
        </w:tc>
        <w:tc>
          <w:tcPr>
            <w:tcW w:w="2538" w:type="dxa"/>
          </w:tcPr>
          <w:p w:rsidR="00B3225C" w:rsidRDefault="00B3225C" w:rsidP="008E46F9">
            <w:pPr>
              <w:jc w:val="center"/>
              <w:rPr>
                <w:rFonts w:ascii="Times New Roman" w:hAnsi="Times New Roman" w:cs="Times New Roman"/>
                <w:sz w:val="24"/>
                <w:szCs w:val="24"/>
              </w:rPr>
            </w:pPr>
            <w:r>
              <w:rPr>
                <w:rFonts w:ascii="Times New Roman" w:hAnsi="Times New Roman" w:cs="Times New Roman"/>
                <w:sz w:val="24"/>
                <w:szCs w:val="24"/>
              </w:rPr>
              <w:t xml:space="preserve">HW Ch. 16 and 19 </w:t>
            </w:r>
          </w:p>
          <w:p w:rsidR="00B3225C" w:rsidRPr="00AA0C58" w:rsidRDefault="00B3225C" w:rsidP="008E46F9">
            <w:pPr>
              <w:jc w:val="center"/>
              <w:rPr>
                <w:rFonts w:ascii="Times New Roman" w:hAnsi="Times New Roman" w:cs="Times New Roman"/>
                <w:sz w:val="24"/>
                <w:szCs w:val="24"/>
              </w:rPr>
            </w:pPr>
            <w:r>
              <w:rPr>
                <w:rFonts w:ascii="Times New Roman" w:hAnsi="Times New Roman" w:cs="Times New Roman"/>
                <w:sz w:val="24"/>
                <w:szCs w:val="24"/>
              </w:rPr>
              <w:t>Due in my Office</w:t>
            </w:r>
          </w:p>
        </w:tc>
      </w:tr>
      <w:tr w:rsidR="00B3225C" w:rsidTr="008E46F9">
        <w:tc>
          <w:tcPr>
            <w:tcW w:w="1728" w:type="dxa"/>
          </w:tcPr>
          <w:p w:rsidR="00B3225C" w:rsidRPr="00AA0C58" w:rsidRDefault="00B3225C" w:rsidP="00BC4331">
            <w:pPr>
              <w:jc w:val="center"/>
              <w:rPr>
                <w:rFonts w:ascii="Times New Roman" w:hAnsi="Times New Roman" w:cs="Times New Roman"/>
                <w:sz w:val="24"/>
                <w:szCs w:val="24"/>
              </w:rPr>
            </w:pPr>
            <w:r w:rsidRPr="00AA0C58">
              <w:rPr>
                <w:rFonts w:ascii="Times New Roman" w:hAnsi="Times New Roman" w:cs="Times New Roman"/>
                <w:sz w:val="24"/>
                <w:szCs w:val="24"/>
              </w:rPr>
              <w:t>May 7-14 To be announced.</w:t>
            </w:r>
          </w:p>
        </w:tc>
        <w:tc>
          <w:tcPr>
            <w:tcW w:w="5310" w:type="dxa"/>
          </w:tcPr>
          <w:p w:rsidR="00B3225C" w:rsidRPr="00AA0C58" w:rsidRDefault="00B3225C" w:rsidP="00AA0C58">
            <w:pPr>
              <w:rPr>
                <w:rFonts w:ascii="Times New Roman" w:hAnsi="Times New Roman" w:cs="Times New Roman"/>
                <w:sz w:val="24"/>
                <w:szCs w:val="24"/>
              </w:rPr>
            </w:pPr>
            <w:r>
              <w:rPr>
                <w:rFonts w:ascii="Times New Roman" w:hAnsi="Times New Roman" w:cs="Times New Roman"/>
                <w:sz w:val="24"/>
                <w:szCs w:val="24"/>
              </w:rPr>
              <w:t>Comprehensive Final</w:t>
            </w:r>
          </w:p>
        </w:tc>
        <w:tc>
          <w:tcPr>
            <w:tcW w:w="2538" w:type="dxa"/>
          </w:tcPr>
          <w:p w:rsidR="00B3225C" w:rsidRPr="00AA0C58" w:rsidRDefault="00B3225C" w:rsidP="008E46F9">
            <w:pPr>
              <w:jc w:val="center"/>
              <w:rPr>
                <w:rFonts w:ascii="Times New Roman" w:hAnsi="Times New Roman" w:cs="Times New Roman"/>
                <w:sz w:val="24"/>
                <w:szCs w:val="24"/>
              </w:rPr>
            </w:pPr>
          </w:p>
        </w:tc>
      </w:tr>
    </w:tbl>
    <w:p w:rsidR="004079F5" w:rsidRDefault="004079F5" w:rsidP="00F22334">
      <w:pPr>
        <w:spacing w:after="0" w:line="240" w:lineRule="auto"/>
        <w:jc w:val="both"/>
        <w:rPr>
          <w:rFonts w:ascii="Times New Roman" w:hAnsi="Times New Roman" w:cs="Times New Roman"/>
          <w:sz w:val="24"/>
          <w:szCs w:val="24"/>
        </w:rPr>
      </w:pPr>
    </w:p>
    <w:p w:rsidR="00813D1F" w:rsidRDefault="00813D1F" w:rsidP="00F2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Requirements:</w:t>
      </w:r>
    </w:p>
    <w:p w:rsidR="00813D1F" w:rsidRDefault="00813D1F"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Calculator- For all homework assignments and exams.</w:t>
      </w:r>
    </w:p>
    <w:p w:rsidR="00813D1F" w:rsidRDefault="00813D1F"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Access to UPR RP Journal search engines.</w:t>
      </w:r>
    </w:p>
    <w:p w:rsidR="00813D1F" w:rsidRDefault="00813D1F" w:rsidP="00F22334">
      <w:pPr>
        <w:spacing w:after="0" w:line="240" w:lineRule="auto"/>
        <w:jc w:val="both"/>
        <w:rPr>
          <w:rFonts w:ascii="Times New Roman" w:hAnsi="Times New Roman" w:cs="Times New Roman"/>
          <w:sz w:val="24"/>
          <w:szCs w:val="24"/>
        </w:rPr>
      </w:pPr>
    </w:p>
    <w:p w:rsidR="00813D1F" w:rsidRPr="009B6983" w:rsidRDefault="00813D1F" w:rsidP="00F22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Course Information:</w:t>
      </w:r>
      <w:r>
        <w:rPr>
          <w:rFonts w:ascii="Times New Roman" w:hAnsi="Times New Roman" w:cs="Times New Roman"/>
          <w:sz w:val="24"/>
          <w:szCs w:val="24"/>
        </w:rPr>
        <w:t xml:space="preserve"> The most current information for the course can be obta</w:t>
      </w:r>
      <w:r w:rsidR="0038423F">
        <w:rPr>
          <w:rFonts w:ascii="Times New Roman" w:hAnsi="Times New Roman" w:cs="Times New Roman"/>
          <w:sz w:val="24"/>
          <w:szCs w:val="24"/>
        </w:rPr>
        <w:t xml:space="preserve">ined from the class website. </w:t>
      </w:r>
      <w:r>
        <w:rPr>
          <w:rFonts w:ascii="Times New Roman" w:hAnsi="Times New Roman" w:cs="Times New Roman"/>
          <w:sz w:val="24"/>
          <w:szCs w:val="24"/>
        </w:rPr>
        <w:t xml:space="preserve">You will find there a copy of this syllabus, announcements, homework keys, exam keys, class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slides, and supplemental information. Please check this site frequently. Feel free to contact me at </w:t>
      </w:r>
      <w:r w:rsidR="0038423F" w:rsidRPr="0038423F">
        <w:rPr>
          <w:rFonts w:ascii="Times New Roman" w:hAnsi="Times New Roman" w:cs="Times New Roman"/>
          <w:sz w:val="24"/>
          <w:szCs w:val="24"/>
        </w:rPr>
        <w:t>arthur.david.tinoco@gmail.com</w:t>
      </w:r>
      <w:r w:rsidR="0038423F">
        <w:rPr>
          <w:rFonts w:ascii="Times New Roman" w:hAnsi="Times New Roman" w:cs="Times New Roman"/>
          <w:sz w:val="24"/>
          <w:szCs w:val="24"/>
        </w:rPr>
        <w:t xml:space="preserve"> or if you have a general question then post it to the class Facebook page. For further help also feel free to contact </w:t>
      </w:r>
      <w:proofErr w:type="spellStart"/>
      <w:r w:rsidR="0038423F">
        <w:rPr>
          <w:rFonts w:ascii="Times New Roman" w:hAnsi="Times New Roman" w:cs="Times New Roman"/>
          <w:sz w:val="24"/>
          <w:szCs w:val="24"/>
        </w:rPr>
        <w:t>Aideliz</w:t>
      </w:r>
      <w:proofErr w:type="spellEnd"/>
      <w:r w:rsidR="0038423F">
        <w:rPr>
          <w:rFonts w:ascii="Times New Roman" w:hAnsi="Times New Roman" w:cs="Times New Roman"/>
          <w:sz w:val="24"/>
          <w:szCs w:val="24"/>
        </w:rPr>
        <w:t xml:space="preserve"> Nunez, the </w:t>
      </w:r>
      <w:r w:rsidR="0038423F" w:rsidRPr="009B6983">
        <w:rPr>
          <w:rFonts w:ascii="Times New Roman" w:hAnsi="Times New Roman" w:cs="Times New Roman"/>
          <w:sz w:val="24"/>
          <w:szCs w:val="24"/>
        </w:rPr>
        <w:t>course TA</w:t>
      </w:r>
      <w:r w:rsidR="009B6983" w:rsidRPr="009B6983">
        <w:rPr>
          <w:rFonts w:ascii="Times New Roman" w:hAnsi="Times New Roman" w:cs="Times New Roman"/>
          <w:sz w:val="24"/>
          <w:szCs w:val="24"/>
        </w:rPr>
        <w:t xml:space="preserve"> (</w:t>
      </w:r>
      <w:r w:rsidR="009B6983" w:rsidRPr="009B6983">
        <w:rPr>
          <w:rStyle w:val="go"/>
          <w:rFonts w:ascii="Times New Roman" w:hAnsi="Times New Roman" w:cs="Times New Roman"/>
          <w:sz w:val="24"/>
          <w:szCs w:val="24"/>
        </w:rPr>
        <w:t>nunez.aideliz@live.com)</w:t>
      </w:r>
      <w:r w:rsidR="0038423F" w:rsidRPr="009B6983">
        <w:rPr>
          <w:rFonts w:ascii="Times New Roman" w:hAnsi="Times New Roman" w:cs="Times New Roman"/>
          <w:sz w:val="24"/>
          <w:szCs w:val="24"/>
        </w:rPr>
        <w:t>.</w:t>
      </w:r>
    </w:p>
    <w:p w:rsidR="00813D1F" w:rsidRDefault="00813D1F" w:rsidP="00F22334">
      <w:pPr>
        <w:spacing w:after="0" w:line="240" w:lineRule="auto"/>
        <w:jc w:val="both"/>
        <w:rPr>
          <w:rFonts w:ascii="Times New Roman" w:hAnsi="Times New Roman" w:cs="Times New Roman"/>
          <w:sz w:val="24"/>
          <w:szCs w:val="24"/>
        </w:rPr>
      </w:pPr>
    </w:p>
    <w:p w:rsidR="00813D1F" w:rsidRDefault="00813D1F" w:rsidP="00F22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Grading Policy</w:t>
      </w:r>
    </w:p>
    <w:p w:rsidR="00813D1F" w:rsidRDefault="00DF64A8"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Homework.</w:t>
      </w:r>
      <w:proofErr w:type="gramEnd"/>
      <w:r>
        <w:rPr>
          <w:rFonts w:ascii="Times New Roman" w:hAnsi="Times New Roman" w:cs="Times New Roman"/>
          <w:sz w:val="24"/>
          <w:szCs w:val="24"/>
        </w:rPr>
        <w:t xml:space="preserve"> Homework assignments will be posted on the websi</w:t>
      </w:r>
      <w:r w:rsidR="003E4DBD">
        <w:rPr>
          <w:rFonts w:ascii="Times New Roman" w:hAnsi="Times New Roman" w:cs="Times New Roman"/>
          <w:sz w:val="24"/>
          <w:szCs w:val="24"/>
        </w:rPr>
        <w:t xml:space="preserve">te and due dates </w:t>
      </w:r>
      <w:proofErr w:type="gramStart"/>
      <w:r w:rsidR="003E4DBD">
        <w:rPr>
          <w:rFonts w:ascii="Times New Roman" w:hAnsi="Times New Roman" w:cs="Times New Roman"/>
          <w:sz w:val="24"/>
          <w:szCs w:val="24"/>
        </w:rPr>
        <w:t>are</w:t>
      </w:r>
      <w:proofErr w:type="gramEnd"/>
      <w:r w:rsidR="003E4DBD">
        <w:rPr>
          <w:rFonts w:ascii="Times New Roman" w:hAnsi="Times New Roman" w:cs="Times New Roman"/>
          <w:sz w:val="24"/>
          <w:szCs w:val="24"/>
        </w:rPr>
        <w:t xml:space="preserve"> posted on this syllabus</w:t>
      </w:r>
      <w:r>
        <w:rPr>
          <w:rFonts w:ascii="Times New Roman" w:hAnsi="Times New Roman" w:cs="Times New Roman"/>
          <w:sz w:val="24"/>
          <w:szCs w:val="24"/>
        </w:rPr>
        <w:t>. Together, graded homewor</w:t>
      </w:r>
      <w:r w:rsidR="00A811AA">
        <w:rPr>
          <w:rFonts w:ascii="Times New Roman" w:hAnsi="Times New Roman" w:cs="Times New Roman"/>
          <w:sz w:val="24"/>
          <w:szCs w:val="24"/>
        </w:rPr>
        <w:t>k assignments will constitute 25</w:t>
      </w:r>
      <w:r>
        <w:rPr>
          <w:rFonts w:ascii="Times New Roman" w:hAnsi="Times New Roman" w:cs="Times New Roman"/>
          <w:sz w:val="24"/>
          <w:szCs w:val="24"/>
        </w:rPr>
        <w:t>%.</w:t>
      </w:r>
    </w:p>
    <w:p w:rsidR="00DF64A8" w:rsidRDefault="00DF64A8" w:rsidP="00F22334">
      <w:pPr>
        <w:spacing w:after="0" w:line="240" w:lineRule="auto"/>
        <w:jc w:val="both"/>
        <w:rPr>
          <w:rFonts w:ascii="Times New Roman" w:hAnsi="Times New Roman" w:cs="Times New Roman"/>
          <w:sz w:val="24"/>
          <w:szCs w:val="24"/>
        </w:rPr>
      </w:pPr>
    </w:p>
    <w:p w:rsidR="00DF64A8" w:rsidRDefault="0012367B"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Exams</w:t>
      </w:r>
      <w:r w:rsidR="00DF64A8">
        <w:rPr>
          <w:rFonts w:ascii="Times New Roman" w:hAnsi="Times New Roman" w:cs="Times New Roman"/>
          <w:b/>
          <w:sz w:val="24"/>
          <w:szCs w:val="24"/>
        </w:rPr>
        <w:t>.</w:t>
      </w:r>
      <w:proofErr w:type="gramEnd"/>
      <w:r w:rsidR="00DF64A8">
        <w:rPr>
          <w:rFonts w:ascii="Times New Roman" w:hAnsi="Times New Roman" w:cs="Times New Roman"/>
          <w:sz w:val="24"/>
          <w:szCs w:val="24"/>
        </w:rPr>
        <w:t xml:space="preserve"> Four exams will be given in class on the dates listed. Each exam will be multiple </w:t>
      </w:r>
      <w:proofErr w:type="gramStart"/>
      <w:r w:rsidR="00DF64A8">
        <w:rPr>
          <w:rFonts w:ascii="Times New Roman" w:hAnsi="Times New Roman" w:cs="Times New Roman"/>
          <w:sz w:val="24"/>
          <w:szCs w:val="24"/>
        </w:rPr>
        <w:t>choice</w:t>
      </w:r>
      <w:proofErr w:type="gramEnd"/>
      <w:r w:rsidR="00DF64A8">
        <w:rPr>
          <w:rFonts w:ascii="Times New Roman" w:hAnsi="Times New Roman" w:cs="Times New Roman"/>
          <w:sz w:val="24"/>
          <w:szCs w:val="24"/>
        </w:rPr>
        <w:t>. Toget</w:t>
      </w:r>
      <w:r w:rsidR="00A811AA">
        <w:rPr>
          <w:rFonts w:ascii="Times New Roman" w:hAnsi="Times New Roman" w:cs="Times New Roman"/>
          <w:sz w:val="24"/>
          <w:szCs w:val="24"/>
        </w:rPr>
        <w:t>her, the exams will constitute 4</w:t>
      </w:r>
      <w:r w:rsidR="00DF64A8">
        <w:rPr>
          <w:rFonts w:ascii="Times New Roman" w:hAnsi="Times New Roman" w:cs="Times New Roman"/>
          <w:sz w:val="24"/>
          <w:szCs w:val="24"/>
        </w:rPr>
        <w:t>0% of your final grade.</w:t>
      </w:r>
    </w:p>
    <w:p w:rsidR="00DF64A8" w:rsidRDefault="00DF64A8" w:rsidP="00F22334">
      <w:pPr>
        <w:spacing w:after="0" w:line="240" w:lineRule="auto"/>
        <w:jc w:val="both"/>
        <w:rPr>
          <w:rFonts w:ascii="Times New Roman" w:hAnsi="Times New Roman" w:cs="Times New Roman"/>
          <w:sz w:val="24"/>
          <w:szCs w:val="24"/>
        </w:rPr>
      </w:pPr>
    </w:p>
    <w:p w:rsidR="00DF64A8" w:rsidRDefault="00DF64A8"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Paper Assignment.</w:t>
      </w:r>
      <w:proofErr w:type="gramEnd"/>
      <w:r>
        <w:rPr>
          <w:rFonts w:ascii="Times New Roman" w:hAnsi="Times New Roman" w:cs="Times New Roman"/>
          <w:sz w:val="24"/>
          <w:szCs w:val="24"/>
        </w:rPr>
        <w:t xml:space="preserve"> You will have</w:t>
      </w:r>
      <w:r w:rsidR="002B5B91">
        <w:rPr>
          <w:rFonts w:ascii="Times New Roman" w:hAnsi="Times New Roman" w:cs="Times New Roman"/>
          <w:sz w:val="24"/>
          <w:szCs w:val="24"/>
        </w:rPr>
        <w:t xml:space="preserve"> to submit a paper on a specific </w:t>
      </w:r>
      <w:r w:rsidR="00AC3A1C">
        <w:rPr>
          <w:rFonts w:ascii="Times New Roman" w:hAnsi="Times New Roman" w:cs="Times New Roman"/>
          <w:sz w:val="24"/>
          <w:szCs w:val="24"/>
        </w:rPr>
        <w:t>enzyme</w:t>
      </w:r>
      <w:r w:rsidR="002B5B91">
        <w:rPr>
          <w:rFonts w:ascii="Times New Roman" w:hAnsi="Times New Roman" w:cs="Times New Roman"/>
          <w:sz w:val="24"/>
          <w:szCs w:val="24"/>
        </w:rPr>
        <w:t xml:space="preserve"> topic</w:t>
      </w:r>
      <w:r>
        <w:rPr>
          <w:rFonts w:ascii="Times New Roman" w:hAnsi="Times New Roman" w:cs="Times New Roman"/>
          <w:sz w:val="24"/>
          <w:szCs w:val="24"/>
        </w:rPr>
        <w:t xml:space="preserve"> following protocols to be discussed on the date listed. The purpose of this paper is to expose you to </w:t>
      </w:r>
      <w:r w:rsidR="002B5B91">
        <w:rPr>
          <w:rFonts w:ascii="Times New Roman" w:hAnsi="Times New Roman" w:cs="Times New Roman"/>
          <w:sz w:val="24"/>
          <w:szCs w:val="24"/>
        </w:rPr>
        <w:t>journal search engines an</w:t>
      </w:r>
      <w:r w:rsidR="001D0440">
        <w:rPr>
          <w:rFonts w:ascii="Times New Roman" w:hAnsi="Times New Roman" w:cs="Times New Roman"/>
          <w:sz w:val="24"/>
          <w:szCs w:val="24"/>
        </w:rPr>
        <w:t>d to scientific writing in the form of</w:t>
      </w:r>
      <w:r w:rsidR="002B5B91">
        <w:rPr>
          <w:rFonts w:ascii="Times New Roman" w:hAnsi="Times New Roman" w:cs="Times New Roman"/>
          <w:sz w:val="24"/>
          <w:szCs w:val="24"/>
        </w:rPr>
        <w:t xml:space="preserve"> research articles. There is a large selection of full-text biochemistry journals available on-line through</w:t>
      </w:r>
      <w:r w:rsidR="00C337B4">
        <w:rPr>
          <w:rFonts w:ascii="Times New Roman" w:hAnsi="Times New Roman" w:cs="Times New Roman"/>
          <w:sz w:val="24"/>
          <w:szCs w:val="24"/>
        </w:rPr>
        <w:t xml:space="preserve"> the University’s webpage at </w:t>
      </w:r>
      <w:r w:rsidR="00C337B4" w:rsidRPr="00C337B4">
        <w:rPr>
          <w:rFonts w:ascii="Times New Roman" w:hAnsi="Times New Roman" w:cs="Times New Roman"/>
          <w:sz w:val="24"/>
          <w:szCs w:val="24"/>
        </w:rPr>
        <w:t>http://atoz.ebsco.com/Titles/3734</w:t>
      </w:r>
      <w:r w:rsidR="002B5B91">
        <w:rPr>
          <w:rFonts w:ascii="Times New Roman" w:hAnsi="Times New Roman" w:cs="Times New Roman"/>
          <w:sz w:val="24"/>
          <w:szCs w:val="24"/>
        </w:rPr>
        <w:t xml:space="preserve"> but please note that papers from review journals or non-referenced journal</w:t>
      </w:r>
      <w:r w:rsidR="00C337B4">
        <w:rPr>
          <w:rFonts w:ascii="Times New Roman" w:hAnsi="Times New Roman" w:cs="Times New Roman"/>
          <w:sz w:val="24"/>
          <w:szCs w:val="24"/>
        </w:rPr>
        <w:t>s</w:t>
      </w:r>
      <w:r w:rsidR="002B5B91">
        <w:rPr>
          <w:rFonts w:ascii="Times New Roman" w:hAnsi="Times New Roman" w:cs="Times New Roman"/>
          <w:sz w:val="24"/>
          <w:szCs w:val="24"/>
        </w:rPr>
        <w:t xml:space="preserve"> will not be accepted. Th</w:t>
      </w:r>
      <w:r w:rsidR="00A811AA">
        <w:rPr>
          <w:rFonts w:ascii="Times New Roman" w:hAnsi="Times New Roman" w:cs="Times New Roman"/>
          <w:sz w:val="24"/>
          <w:szCs w:val="24"/>
        </w:rPr>
        <w:t>is assignment will constitute 15</w:t>
      </w:r>
      <w:r w:rsidR="002B5B91">
        <w:rPr>
          <w:rFonts w:ascii="Times New Roman" w:hAnsi="Times New Roman" w:cs="Times New Roman"/>
          <w:sz w:val="24"/>
          <w:szCs w:val="24"/>
        </w:rPr>
        <w:t>% of your final grade.</w:t>
      </w:r>
    </w:p>
    <w:p w:rsidR="002B5B91" w:rsidRDefault="002B5B91" w:rsidP="00F22334">
      <w:pPr>
        <w:spacing w:after="0" w:line="240" w:lineRule="auto"/>
        <w:jc w:val="both"/>
        <w:rPr>
          <w:rFonts w:ascii="Times New Roman" w:hAnsi="Times New Roman" w:cs="Times New Roman"/>
          <w:sz w:val="24"/>
          <w:szCs w:val="24"/>
        </w:rPr>
      </w:pPr>
    </w:p>
    <w:p w:rsidR="002B5B91" w:rsidRDefault="002B5B91"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Final Examination.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120-minute final examination is required, and comprehensive. It will be multiple </w:t>
      </w:r>
      <w:proofErr w:type="gramStart"/>
      <w:r>
        <w:rPr>
          <w:rFonts w:ascii="Times New Roman" w:hAnsi="Times New Roman" w:cs="Times New Roman"/>
          <w:sz w:val="24"/>
          <w:szCs w:val="24"/>
        </w:rPr>
        <w:t>choice</w:t>
      </w:r>
      <w:proofErr w:type="gramEnd"/>
      <w:r>
        <w:rPr>
          <w:rFonts w:ascii="Times New Roman" w:hAnsi="Times New Roman" w:cs="Times New Roman"/>
          <w:sz w:val="24"/>
          <w:szCs w:val="24"/>
        </w:rPr>
        <w:t xml:space="preserve"> and constitute 20% of your final grade.</w:t>
      </w:r>
    </w:p>
    <w:p w:rsidR="00B00D89" w:rsidRDefault="00B00D89" w:rsidP="00F22334">
      <w:pPr>
        <w:spacing w:after="0" w:line="240" w:lineRule="auto"/>
        <w:jc w:val="both"/>
        <w:rPr>
          <w:rFonts w:ascii="Times New Roman" w:hAnsi="Times New Roman" w:cs="Times New Roman"/>
          <w:sz w:val="24"/>
          <w:szCs w:val="24"/>
        </w:rPr>
      </w:pPr>
    </w:p>
    <w:p w:rsidR="0012367B" w:rsidRDefault="00B00D89"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Grading Summary.</w:t>
      </w:r>
      <w:proofErr w:type="gramEnd"/>
      <w:r>
        <w:rPr>
          <w:rFonts w:ascii="Times New Roman" w:hAnsi="Times New Roman" w:cs="Times New Roman"/>
          <w:sz w:val="24"/>
          <w:szCs w:val="24"/>
        </w:rPr>
        <w:t xml:space="preserve"> Listed below is the overall breakdown of the grading scheme for the course. I will use the numerical score obtained using this scheme to guide me in assigning your final grade. Your exact final grade will be assigned based on my evaluation of your understanding of the subject material. I will be most happy to discuss your standing in the class at any time. </w:t>
      </w:r>
    </w:p>
    <w:p w:rsidR="0012367B" w:rsidRDefault="0012367B" w:rsidP="00F22334">
      <w:pPr>
        <w:spacing w:after="0" w:line="240" w:lineRule="auto"/>
        <w:jc w:val="both"/>
        <w:rPr>
          <w:rFonts w:ascii="Times New Roman" w:hAnsi="Times New Roman" w:cs="Times New Roman"/>
          <w:sz w:val="24"/>
          <w:szCs w:val="24"/>
        </w:rPr>
      </w:pPr>
    </w:p>
    <w:p w:rsidR="0012367B" w:rsidRDefault="004A4238"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Homework: 25</w:t>
      </w:r>
      <w:r w:rsidR="0012367B">
        <w:rPr>
          <w:rFonts w:ascii="Times New Roman" w:hAnsi="Times New Roman" w:cs="Times New Roman"/>
          <w:sz w:val="24"/>
          <w:szCs w:val="24"/>
        </w:rPr>
        <w:t>%</w:t>
      </w:r>
    </w:p>
    <w:p w:rsidR="0012367B" w:rsidRDefault="004A4238"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Exams (4): 4</w:t>
      </w:r>
      <w:r w:rsidR="0012367B">
        <w:rPr>
          <w:rFonts w:ascii="Times New Roman" w:hAnsi="Times New Roman" w:cs="Times New Roman"/>
          <w:sz w:val="24"/>
          <w:szCs w:val="24"/>
        </w:rPr>
        <w:t>0%</w:t>
      </w:r>
    </w:p>
    <w:p w:rsidR="0012367B" w:rsidRDefault="004A4238"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Paper: 15</w:t>
      </w:r>
      <w:r w:rsidR="0012367B">
        <w:rPr>
          <w:rFonts w:ascii="Times New Roman" w:hAnsi="Times New Roman" w:cs="Times New Roman"/>
          <w:sz w:val="24"/>
          <w:szCs w:val="24"/>
        </w:rPr>
        <w:t>%</w:t>
      </w:r>
    </w:p>
    <w:p w:rsidR="0012367B" w:rsidRDefault="0012367B" w:rsidP="00F2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 20%</w:t>
      </w:r>
    </w:p>
    <w:p w:rsidR="0012367B" w:rsidRDefault="0012367B" w:rsidP="00F22334">
      <w:pPr>
        <w:spacing w:after="0" w:line="240" w:lineRule="auto"/>
        <w:jc w:val="both"/>
        <w:rPr>
          <w:rFonts w:ascii="Times New Roman" w:hAnsi="Times New Roman" w:cs="Times New Roman"/>
          <w:sz w:val="24"/>
          <w:szCs w:val="24"/>
        </w:rPr>
      </w:pPr>
    </w:p>
    <w:p w:rsidR="0012367B" w:rsidRDefault="0012367B"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Make-up Policy.</w:t>
      </w:r>
      <w:proofErr w:type="gramEnd"/>
      <w:r>
        <w:rPr>
          <w:rFonts w:ascii="Times New Roman" w:hAnsi="Times New Roman" w:cs="Times New Roman"/>
          <w:b/>
          <w:sz w:val="24"/>
          <w:szCs w:val="24"/>
        </w:rPr>
        <w:t xml:space="preserve"> </w:t>
      </w:r>
      <w:r>
        <w:rPr>
          <w:rFonts w:ascii="Times New Roman" w:hAnsi="Times New Roman" w:cs="Times New Roman"/>
          <w:sz w:val="24"/>
          <w:szCs w:val="24"/>
        </w:rPr>
        <w:t>While attendance is not mandatory it is highly recommended as exams will be based on material specifically discussed in class. Notify me as soon as possible if you are unable to take an exam because of illness or other extraordinary circumstances.</w:t>
      </w:r>
    </w:p>
    <w:p w:rsidR="00766761" w:rsidRDefault="00766761" w:rsidP="00F22334">
      <w:pPr>
        <w:spacing w:after="0" w:line="240" w:lineRule="auto"/>
        <w:jc w:val="both"/>
        <w:rPr>
          <w:rFonts w:ascii="Times New Roman" w:hAnsi="Times New Roman" w:cs="Times New Roman"/>
          <w:sz w:val="24"/>
          <w:szCs w:val="24"/>
        </w:rPr>
      </w:pPr>
    </w:p>
    <w:p w:rsidR="00766761" w:rsidRDefault="00766761" w:rsidP="00F22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Note. </w:t>
      </w:r>
      <w:r w:rsidR="001662F9">
        <w:rPr>
          <w:rFonts w:ascii="Times New Roman" w:hAnsi="Times New Roman" w:cs="Times New Roman"/>
          <w:sz w:val="24"/>
          <w:szCs w:val="24"/>
        </w:rPr>
        <w:t xml:space="preserve">Students who receive </w:t>
      </w:r>
      <w:r w:rsidRPr="00766761">
        <w:rPr>
          <w:rFonts w:ascii="Times New Roman" w:hAnsi="Times New Roman" w:cs="Times New Roman"/>
          <w:b/>
          <w:sz w:val="24"/>
          <w:szCs w:val="24"/>
        </w:rPr>
        <w:t>Vocational Rehabilitation</w:t>
      </w:r>
      <w:r w:rsidR="001662F9">
        <w:rPr>
          <w:rFonts w:ascii="Times New Roman" w:hAnsi="Times New Roman" w:cs="Times New Roman"/>
          <w:b/>
          <w:sz w:val="24"/>
          <w:szCs w:val="24"/>
        </w:rPr>
        <w:t xml:space="preserve"> </w:t>
      </w:r>
      <w:r w:rsidR="001662F9">
        <w:rPr>
          <w:rFonts w:ascii="Times New Roman" w:hAnsi="Times New Roman" w:cs="Times New Roman"/>
          <w:sz w:val="24"/>
          <w:szCs w:val="24"/>
        </w:rPr>
        <w:t>services</w:t>
      </w:r>
      <w:r>
        <w:rPr>
          <w:rFonts w:ascii="Times New Roman" w:hAnsi="Times New Roman" w:cs="Times New Roman"/>
          <w:b/>
          <w:sz w:val="24"/>
          <w:szCs w:val="24"/>
        </w:rPr>
        <w:t xml:space="preserve"> </w:t>
      </w:r>
      <w:r>
        <w:rPr>
          <w:rFonts w:ascii="Times New Roman" w:hAnsi="Times New Roman" w:cs="Times New Roman"/>
          <w:sz w:val="24"/>
          <w:szCs w:val="24"/>
        </w:rPr>
        <w:t>need to communicate with the professor at the start of the semester so that a plan can be devised to provide reasonable accommodation and assistive equipment in accordance with the recommendations of the “</w:t>
      </w:r>
      <w:proofErr w:type="spellStart"/>
      <w:r>
        <w:rPr>
          <w:rFonts w:ascii="Times New Roman" w:hAnsi="Times New Roman" w:cs="Times New Roman"/>
          <w:sz w:val="24"/>
          <w:szCs w:val="24"/>
        </w:rPr>
        <w:t>Oficina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Asuntos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Personas con </w:t>
      </w:r>
      <w:proofErr w:type="spellStart"/>
      <w:r>
        <w:rPr>
          <w:rFonts w:ascii="Times New Roman" w:hAnsi="Times New Roman" w:cs="Times New Roman"/>
          <w:sz w:val="24"/>
          <w:szCs w:val="24"/>
        </w:rPr>
        <w:t>Impedimento</w:t>
      </w:r>
      <w:proofErr w:type="spellEnd"/>
      <w:r>
        <w:rPr>
          <w:rFonts w:ascii="Times New Roman" w:hAnsi="Times New Roman" w:cs="Times New Roman"/>
          <w:sz w:val="24"/>
          <w:szCs w:val="24"/>
        </w:rPr>
        <w:t xml:space="preserve"> (OAPI) del </w:t>
      </w:r>
      <w:proofErr w:type="spellStart"/>
      <w:r>
        <w:rPr>
          <w:rFonts w:ascii="Times New Roman" w:hAnsi="Times New Roman" w:cs="Times New Roman"/>
          <w:sz w:val="24"/>
          <w:szCs w:val="24"/>
        </w:rPr>
        <w:t>Decanato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Estudiantes</w:t>
      </w:r>
      <w:proofErr w:type="spellEnd"/>
      <w:r>
        <w:rPr>
          <w:rFonts w:ascii="Times New Roman" w:hAnsi="Times New Roman" w:cs="Times New Roman"/>
          <w:sz w:val="24"/>
          <w:szCs w:val="24"/>
        </w:rPr>
        <w:t>.</w:t>
      </w:r>
      <w:r w:rsidR="001662F9">
        <w:rPr>
          <w:rFonts w:ascii="Times New Roman" w:hAnsi="Times New Roman" w:cs="Times New Roman"/>
          <w:sz w:val="24"/>
          <w:szCs w:val="24"/>
        </w:rPr>
        <w:t>”</w:t>
      </w:r>
      <w:r>
        <w:rPr>
          <w:rFonts w:ascii="Times New Roman" w:hAnsi="Times New Roman" w:cs="Times New Roman"/>
          <w:sz w:val="24"/>
          <w:szCs w:val="24"/>
        </w:rPr>
        <w:t xml:space="preserve"> </w:t>
      </w:r>
      <w:r w:rsidR="001662F9">
        <w:rPr>
          <w:rFonts w:ascii="Times New Roman" w:hAnsi="Times New Roman" w:cs="Times New Roman"/>
          <w:sz w:val="24"/>
          <w:szCs w:val="24"/>
        </w:rPr>
        <w:t>Also students with special needs that require additional assistance or accommodation need to communicate with the professor.</w:t>
      </w:r>
    </w:p>
    <w:p w:rsidR="003E4DBD" w:rsidRDefault="003E4DBD" w:rsidP="00F22334">
      <w:pPr>
        <w:spacing w:after="0" w:line="240" w:lineRule="auto"/>
        <w:jc w:val="both"/>
        <w:rPr>
          <w:rFonts w:ascii="Times New Roman" w:hAnsi="Times New Roman" w:cs="Times New Roman"/>
          <w:sz w:val="24"/>
          <w:szCs w:val="24"/>
        </w:rPr>
      </w:pPr>
    </w:p>
    <w:p w:rsidR="003E4DBD" w:rsidRDefault="003E4DBD"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Supplementary Material</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For additional information please refer to any research articles cited during lectures</w:t>
      </w:r>
      <w:bookmarkStart w:id="0" w:name="_GoBack"/>
      <w:bookmarkEnd w:id="0"/>
      <w:r>
        <w:rPr>
          <w:rFonts w:ascii="Times New Roman" w:hAnsi="Times New Roman" w:cs="Times New Roman"/>
          <w:sz w:val="24"/>
          <w:szCs w:val="24"/>
        </w:rPr>
        <w:t xml:space="preserve">. Also the following textbooks can be very helpful. </w:t>
      </w:r>
    </w:p>
    <w:p w:rsidR="003E4DBD" w:rsidRDefault="003E4DBD" w:rsidP="00F22334">
      <w:pPr>
        <w:spacing w:after="0" w:line="240" w:lineRule="auto"/>
        <w:jc w:val="both"/>
        <w:rPr>
          <w:rFonts w:ascii="Times New Roman" w:hAnsi="Times New Roman" w:cs="Times New Roman"/>
          <w:sz w:val="24"/>
          <w:szCs w:val="24"/>
        </w:rPr>
      </w:pPr>
    </w:p>
    <w:p w:rsidR="003E4DBD" w:rsidRDefault="003E4DBD"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Reginald H. Garrett and Charles M. Grisham </w:t>
      </w:r>
      <w:r w:rsidRPr="003E4DBD">
        <w:rPr>
          <w:rFonts w:ascii="Times New Roman" w:hAnsi="Times New Roman" w:cs="Times New Roman"/>
          <w:i/>
          <w:sz w:val="24"/>
          <w:szCs w:val="24"/>
        </w:rPr>
        <w:t>Biochemistry</w:t>
      </w:r>
      <w:r>
        <w:rPr>
          <w:rFonts w:ascii="Times New Roman" w:hAnsi="Times New Roman" w:cs="Times New Roman"/>
          <w:sz w:val="24"/>
          <w:szCs w:val="24"/>
        </w:rPr>
        <w:t xml:space="preserve"> 5</w:t>
      </w:r>
      <w:r w:rsidRPr="003E4DBD">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p>
    <w:p w:rsidR="003E4DBD" w:rsidRDefault="003E4DBD" w:rsidP="00F22334">
      <w:pPr>
        <w:spacing w:after="0" w:line="240" w:lineRule="auto"/>
        <w:jc w:val="both"/>
        <w:rPr>
          <w:rFonts w:ascii="Times New Roman" w:hAnsi="Times New Roman" w:cs="Times New Roman"/>
          <w:sz w:val="24"/>
          <w:szCs w:val="24"/>
        </w:rPr>
      </w:pPr>
    </w:p>
    <w:p w:rsidR="003E4DBD" w:rsidRDefault="003E4DBD" w:rsidP="00F223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Donald </w:t>
      </w:r>
      <w:proofErr w:type="spellStart"/>
      <w:r>
        <w:rPr>
          <w:rFonts w:ascii="Times New Roman" w:hAnsi="Times New Roman" w:cs="Times New Roman"/>
          <w:sz w:val="24"/>
          <w:szCs w:val="24"/>
        </w:rPr>
        <w:t>Voet</w:t>
      </w:r>
      <w:proofErr w:type="spellEnd"/>
      <w:r>
        <w:rPr>
          <w:rFonts w:ascii="Times New Roman" w:hAnsi="Times New Roman" w:cs="Times New Roman"/>
          <w:sz w:val="24"/>
          <w:szCs w:val="24"/>
        </w:rPr>
        <w:t xml:space="preserve">, Judith G. </w:t>
      </w:r>
      <w:proofErr w:type="spellStart"/>
      <w:r>
        <w:rPr>
          <w:rFonts w:ascii="Times New Roman" w:hAnsi="Times New Roman" w:cs="Times New Roman"/>
          <w:sz w:val="24"/>
          <w:szCs w:val="24"/>
        </w:rPr>
        <w:t>Voet</w:t>
      </w:r>
      <w:proofErr w:type="spellEnd"/>
      <w:r>
        <w:rPr>
          <w:rFonts w:ascii="Times New Roman" w:hAnsi="Times New Roman" w:cs="Times New Roman"/>
          <w:sz w:val="24"/>
          <w:szCs w:val="24"/>
        </w:rPr>
        <w:t>, and Charlotte W. Pratt.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Fundamentals of Biochemistry</w:t>
      </w:r>
      <w:r>
        <w:rPr>
          <w:rFonts w:ascii="Times New Roman" w:hAnsi="Times New Roman" w:cs="Times New Roman"/>
          <w:sz w:val="24"/>
          <w:szCs w:val="24"/>
        </w:rPr>
        <w:t xml:space="preserve"> 4</w:t>
      </w:r>
      <w:r w:rsidRPr="003E4DBD">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p>
    <w:p w:rsidR="003E4DBD" w:rsidRDefault="003E4DBD" w:rsidP="00F22334">
      <w:pPr>
        <w:spacing w:after="0" w:line="240" w:lineRule="auto"/>
        <w:jc w:val="both"/>
        <w:rPr>
          <w:rFonts w:ascii="Times New Roman" w:hAnsi="Times New Roman" w:cs="Times New Roman"/>
          <w:sz w:val="24"/>
          <w:szCs w:val="24"/>
        </w:rPr>
      </w:pPr>
    </w:p>
    <w:p w:rsidR="003E4DBD" w:rsidRDefault="003E4DBD" w:rsidP="003E4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 a Spanish version of the 5</w:t>
      </w:r>
      <w:r w:rsidRPr="003E4DB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w:t>
      </w:r>
      <w:proofErr w:type="spellStart"/>
      <w:r>
        <w:rPr>
          <w:rFonts w:ascii="Times New Roman" w:hAnsi="Times New Roman" w:cs="Times New Roman"/>
          <w:sz w:val="24"/>
          <w:szCs w:val="24"/>
        </w:rPr>
        <w:t>Lehninger’s</w:t>
      </w:r>
      <w:proofErr w:type="spellEnd"/>
      <w:r>
        <w:rPr>
          <w:rFonts w:ascii="Times New Roman" w:hAnsi="Times New Roman" w:cs="Times New Roman"/>
          <w:sz w:val="24"/>
          <w:szCs w:val="24"/>
        </w:rPr>
        <w:t xml:space="preserve"> Principles of Biochemistry is available.</w:t>
      </w:r>
    </w:p>
    <w:p w:rsidR="003E4DBD" w:rsidRPr="003E4DBD" w:rsidRDefault="003E4DBD" w:rsidP="00F22334">
      <w:pPr>
        <w:spacing w:after="0" w:line="240" w:lineRule="auto"/>
        <w:jc w:val="both"/>
        <w:rPr>
          <w:rFonts w:ascii="Times New Roman" w:hAnsi="Times New Roman" w:cs="Times New Roman"/>
          <w:sz w:val="24"/>
          <w:szCs w:val="24"/>
        </w:rPr>
      </w:pPr>
    </w:p>
    <w:p w:rsidR="003E4DBD" w:rsidRDefault="003E4DBD" w:rsidP="00F22334">
      <w:pPr>
        <w:spacing w:after="0" w:line="240" w:lineRule="auto"/>
        <w:jc w:val="both"/>
        <w:rPr>
          <w:rFonts w:ascii="Times New Roman" w:hAnsi="Times New Roman" w:cs="Times New Roman"/>
          <w:sz w:val="24"/>
          <w:szCs w:val="24"/>
        </w:rPr>
      </w:pPr>
    </w:p>
    <w:p w:rsidR="003E4DBD" w:rsidRPr="003E4DBD" w:rsidRDefault="003E4DBD" w:rsidP="00F22334">
      <w:pPr>
        <w:spacing w:after="0" w:line="240" w:lineRule="auto"/>
        <w:jc w:val="both"/>
        <w:rPr>
          <w:rFonts w:ascii="Times New Roman" w:hAnsi="Times New Roman" w:cs="Times New Roman"/>
          <w:sz w:val="24"/>
          <w:szCs w:val="24"/>
        </w:rPr>
      </w:pPr>
    </w:p>
    <w:sectPr w:rsidR="003E4DBD" w:rsidRPr="003E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4"/>
    <w:rsid w:val="0010681F"/>
    <w:rsid w:val="0012367B"/>
    <w:rsid w:val="001662F9"/>
    <w:rsid w:val="001D0440"/>
    <w:rsid w:val="001E1784"/>
    <w:rsid w:val="002B5B91"/>
    <w:rsid w:val="002F2F28"/>
    <w:rsid w:val="00362069"/>
    <w:rsid w:val="0038423F"/>
    <w:rsid w:val="003A5BDA"/>
    <w:rsid w:val="003B74FC"/>
    <w:rsid w:val="003E4DBD"/>
    <w:rsid w:val="004079F5"/>
    <w:rsid w:val="00486081"/>
    <w:rsid w:val="004A4238"/>
    <w:rsid w:val="00545551"/>
    <w:rsid w:val="00577D92"/>
    <w:rsid w:val="0059202B"/>
    <w:rsid w:val="005C4CBD"/>
    <w:rsid w:val="006D4088"/>
    <w:rsid w:val="00766761"/>
    <w:rsid w:val="007A79C2"/>
    <w:rsid w:val="00813D1F"/>
    <w:rsid w:val="008E46F9"/>
    <w:rsid w:val="009B4F14"/>
    <w:rsid w:val="009B6983"/>
    <w:rsid w:val="00A414BB"/>
    <w:rsid w:val="00A811AA"/>
    <w:rsid w:val="00A861B8"/>
    <w:rsid w:val="00AA0C58"/>
    <w:rsid w:val="00AC3A1C"/>
    <w:rsid w:val="00AE241A"/>
    <w:rsid w:val="00B00D89"/>
    <w:rsid w:val="00B3225C"/>
    <w:rsid w:val="00BB18B1"/>
    <w:rsid w:val="00BC4331"/>
    <w:rsid w:val="00BE3228"/>
    <w:rsid w:val="00C337B4"/>
    <w:rsid w:val="00CA35BA"/>
    <w:rsid w:val="00CA4A60"/>
    <w:rsid w:val="00CD75C9"/>
    <w:rsid w:val="00CE436A"/>
    <w:rsid w:val="00CF6D0F"/>
    <w:rsid w:val="00D406E2"/>
    <w:rsid w:val="00DB6D35"/>
    <w:rsid w:val="00DE10C6"/>
    <w:rsid w:val="00DF64A8"/>
    <w:rsid w:val="00E64858"/>
    <w:rsid w:val="00EA1262"/>
    <w:rsid w:val="00F22334"/>
    <w:rsid w:val="00F8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D1F"/>
    <w:rPr>
      <w:color w:val="0000FF" w:themeColor="hyperlink"/>
      <w:u w:val="single"/>
    </w:rPr>
  </w:style>
  <w:style w:type="character" w:customStyle="1" w:styleId="go">
    <w:name w:val="go"/>
    <w:basedOn w:val="DefaultParagraphFont"/>
    <w:rsid w:val="009B6983"/>
  </w:style>
  <w:style w:type="paragraph" w:styleId="BalloonText">
    <w:name w:val="Balloon Text"/>
    <w:basedOn w:val="Normal"/>
    <w:link w:val="BalloonTextChar"/>
    <w:uiPriority w:val="99"/>
    <w:semiHidden/>
    <w:unhideWhenUsed/>
    <w:rsid w:val="00AE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D1F"/>
    <w:rPr>
      <w:color w:val="0000FF" w:themeColor="hyperlink"/>
      <w:u w:val="single"/>
    </w:rPr>
  </w:style>
  <w:style w:type="character" w:customStyle="1" w:styleId="go">
    <w:name w:val="go"/>
    <w:basedOn w:val="DefaultParagraphFont"/>
    <w:rsid w:val="009B6983"/>
  </w:style>
  <w:style w:type="paragraph" w:styleId="BalloonText">
    <w:name w:val="Balloon Text"/>
    <w:basedOn w:val="Normal"/>
    <w:link w:val="BalloonTextChar"/>
    <w:uiPriority w:val="99"/>
    <w:semiHidden/>
    <w:unhideWhenUsed/>
    <w:rsid w:val="00AE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atinoco9278</dc:creator>
  <cp:lastModifiedBy>atinoco9278</cp:lastModifiedBy>
  <cp:revision>2</cp:revision>
  <cp:lastPrinted>2013-01-08T13:58:00Z</cp:lastPrinted>
  <dcterms:created xsi:type="dcterms:W3CDTF">2013-05-02T15:57:00Z</dcterms:created>
  <dcterms:modified xsi:type="dcterms:W3CDTF">2013-05-02T15:57:00Z</dcterms:modified>
</cp:coreProperties>
</file>